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0F" w:rsidRDefault="005A190F">
      <w:pPr>
        <w:pStyle w:val="Didefault"/>
        <w:pBdr>
          <w:top w:val="none" w:sz="0" w:space="0" w:color="auto"/>
          <w:left w:val="none" w:sz="0" w:space="0" w:color="auto"/>
          <w:bottom w:val="none" w:sz="0" w:space="0" w:color="auto"/>
          <w:right w:val="none" w:sz="0" w:space="0" w:color="auto"/>
          <w:bar w:val="none" w:sz="0" w:color="auto"/>
        </w:pBdr>
        <w:spacing w:after="240"/>
        <w:rPr>
          <w:rFonts w:ascii="Arial" w:eastAsia="Times New Roman" w:hAnsi="Arial" w:cs="Arial"/>
          <w:sz w:val="24"/>
          <w:szCs w:val="24"/>
        </w:rPr>
      </w:pPr>
      <w:r>
        <w:rPr>
          <w:rFonts w:ascii="Arial"/>
          <w:b/>
          <w:bCs/>
          <w:sz w:val="30"/>
          <w:szCs w:val="30"/>
        </w:rPr>
        <w:t xml:space="preserve">Maria Nazionale </w:t>
      </w:r>
      <w:r>
        <w:rPr>
          <w:rFonts w:hAnsi="Arial"/>
          <w:sz w:val="30"/>
          <w:szCs w:val="30"/>
        </w:rPr>
        <w:t>è</w:t>
      </w:r>
      <w:r>
        <w:rPr>
          <w:rFonts w:hAnsi="Arial"/>
          <w:sz w:val="30"/>
          <w:szCs w:val="30"/>
        </w:rPr>
        <w:t xml:space="preserve"> </w:t>
      </w:r>
      <w:r>
        <w:rPr>
          <w:rFonts w:ascii="Arial"/>
          <w:sz w:val="30"/>
          <w:szCs w:val="30"/>
        </w:rPr>
        <w:t>un</w:t>
      </w:r>
      <w:r>
        <w:rPr>
          <w:rFonts w:hAnsi="Arial"/>
          <w:sz w:val="30"/>
          <w:szCs w:val="30"/>
          <w:lang w:val="fr-FR"/>
        </w:rPr>
        <w:t>’</w:t>
      </w:r>
      <w:r>
        <w:rPr>
          <w:rFonts w:ascii="Arial"/>
          <w:sz w:val="30"/>
          <w:szCs w:val="30"/>
        </w:rPr>
        <w:t>artista dotata di una splendida voce e di quella rara capacit</w:t>
      </w:r>
      <w:r>
        <w:rPr>
          <w:rFonts w:hAnsi="Arial"/>
          <w:sz w:val="30"/>
          <w:szCs w:val="30"/>
          <w:lang w:val="fr-FR"/>
        </w:rPr>
        <w:t>à</w:t>
      </w:r>
      <w:r>
        <w:rPr>
          <w:rFonts w:hAnsi="Arial"/>
          <w:sz w:val="30"/>
          <w:szCs w:val="30"/>
          <w:lang w:val="fr-FR"/>
        </w:rPr>
        <w:t xml:space="preserve"> </w:t>
      </w:r>
      <w:r>
        <w:rPr>
          <w:rFonts w:ascii="Arial"/>
          <w:sz w:val="30"/>
          <w:szCs w:val="30"/>
        </w:rPr>
        <w:t>di coniugare la tradizione della musica popolare con la modernit</w:t>
      </w:r>
      <w:r>
        <w:rPr>
          <w:rFonts w:hAnsi="Arial"/>
          <w:sz w:val="30"/>
          <w:szCs w:val="30"/>
          <w:lang w:val="fr-FR"/>
        </w:rPr>
        <w:t>à</w:t>
      </w:r>
      <w:r>
        <w:rPr>
          <w:rFonts w:hAnsi="Arial"/>
          <w:sz w:val="30"/>
          <w:szCs w:val="30"/>
          <w:lang w:val="fr-FR"/>
        </w:rPr>
        <w:t xml:space="preserve"> </w:t>
      </w:r>
      <w:r>
        <w:rPr>
          <w:rFonts w:ascii="Arial"/>
          <w:sz w:val="30"/>
          <w:szCs w:val="30"/>
        </w:rPr>
        <w:t>delle sonorit</w:t>
      </w:r>
      <w:r>
        <w:rPr>
          <w:rFonts w:hAnsi="Arial"/>
          <w:sz w:val="30"/>
          <w:szCs w:val="30"/>
          <w:lang w:val="fr-FR"/>
        </w:rPr>
        <w:t>à</w:t>
      </w:r>
      <w:r>
        <w:rPr>
          <w:rFonts w:hAnsi="Arial"/>
          <w:sz w:val="30"/>
          <w:szCs w:val="30"/>
          <w:lang w:val="fr-FR"/>
        </w:rPr>
        <w:t xml:space="preserve"> </w:t>
      </w:r>
      <w:r>
        <w:rPr>
          <w:rFonts w:ascii="Arial"/>
          <w:sz w:val="30"/>
          <w:szCs w:val="30"/>
        </w:rPr>
        <w:t xml:space="preserve">contemporanee. </w:t>
      </w:r>
    </w:p>
    <w:p w:rsidR="005A190F" w:rsidRDefault="005A190F">
      <w:pPr>
        <w:pStyle w:val="Didefault"/>
        <w:pBdr>
          <w:top w:val="none" w:sz="0" w:space="0" w:color="auto"/>
          <w:left w:val="none" w:sz="0" w:space="0" w:color="auto"/>
          <w:bottom w:val="none" w:sz="0" w:space="0" w:color="auto"/>
          <w:right w:val="none" w:sz="0" w:space="0" w:color="auto"/>
          <w:bar w:val="none" w:sz="0" w:color="auto"/>
        </w:pBdr>
        <w:spacing w:after="240"/>
        <w:rPr>
          <w:rFonts w:ascii="Arial" w:eastAsia="Times New Roman" w:hAnsi="Arial" w:cs="Arial"/>
          <w:sz w:val="24"/>
          <w:szCs w:val="24"/>
        </w:rPr>
      </w:pPr>
      <w:r>
        <w:rPr>
          <w:rFonts w:ascii="Arial"/>
          <w:sz w:val="30"/>
          <w:szCs w:val="30"/>
        </w:rPr>
        <w:t xml:space="preserve">Il suo Canto ha affascinato artisti di fama mondiale come </w:t>
      </w:r>
      <w:r>
        <w:rPr>
          <w:rFonts w:ascii="Arial"/>
          <w:b/>
          <w:bCs/>
          <w:sz w:val="30"/>
          <w:szCs w:val="30"/>
        </w:rPr>
        <w:t xml:space="preserve">Brian Eno </w:t>
      </w:r>
      <w:r>
        <w:rPr>
          <w:rFonts w:ascii="Arial"/>
          <w:sz w:val="30"/>
          <w:szCs w:val="30"/>
        </w:rPr>
        <w:t xml:space="preserve">(produttore U2 e Cold Play), </w:t>
      </w:r>
      <w:r>
        <w:rPr>
          <w:rFonts w:ascii="Arial"/>
          <w:b/>
          <w:bCs/>
          <w:sz w:val="30"/>
          <w:szCs w:val="30"/>
        </w:rPr>
        <w:t xml:space="preserve">Andrea Bocelli, Michael Bolton </w:t>
      </w:r>
      <w:r>
        <w:rPr>
          <w:rFonts w:ascii="Arial"/>
          <w:sz w:val="30"/>
          <w:szCs w:val="30"/>
        </w:rPr>
        <w:t xml:space="preserve">e </w:t>
      </w:r>
      <w:r>
        <w:rPr>
          <w:rFonts w:ascii="Arial"/>
          <w:b/>
          <w:bCs/>
          <w:sz w:val="30"/>
          <w:szCs w:val="30"/>
          <w:lang w:val="es-ES_tradnl"/>
        </w:rPr>
        <w:t xml:space="preserve">Francesco de Gregori </w:t>
      </w:r>
      <w:r>
        <w:rPr>
          <w:rFonts w:ascii="Arial"/>
          <w:sz w:val="30"/>
          <w:szCs w:val="30"/>
        </w:rPr>
        <w:t xml:space="preserve">(con gli ultimi due ha anche duettato) </w:t>
      </w:r>
    </w:p>
    <w:p w:rsidR="005A190F" w:rsidRDefault="005A190F">
      <w:pPr>
        <w:pStyle w:val="Didefault"/>
        <w:pBdr>
          <w:top w:val="none" w:sz="0" w:space="0" w:color="auto"/>
          <w:left w:val="none" w:sz="0" w:space="0" w:color="auto"/>
          <w:bottom w:val="none" w:sz="0" w:space="0" w:color="auto"/>
          <w:right w:val="none" w:sz="0" w:space="0" w:color="auto"/>
          <w:bar w:val="none" w:sz="0" w:color="auto"/>
        </w:pBdr>
        <w:spacing w:after="240"/>
        <w:rPr>
          <w:rFonts w:ascii="Arial" w:eastAsia="Times New Roman" w:hAnsi="Arial" w:cs="Arial"/>
          <w:sz w:val="24"/>
          <w:szCs w:val="24"/>
        </w:rPr>
      </w:pPr>
      <w:r>
        <w:rPr>
          <w:rFonts w:ascii="Arial"/>
          <w:sz w:val="30"/>
          <w:szCs w:val="30"/>
        </w:rPr>
        <w:t xml:space="preserve">A sedici anni </w:t>
      </w:r>
      <w:r>
        <w:rPr>
          <w:rFonts w:hAnsi="Arial"/>
          <w:sz w:val="30"/>
          <w:szCs w:val="30"/>
        </w:rPr>
        <w:t>è</w:t>
      </w:r>
      <w:r>
        <w:rPr>
          <w:rFonts w:hAnsi="Arial"/>
          <w:sz w:val="30"/>
          <w:szCs w:val="30"/>
        </w:rPr>
        <w:t xml:space="preserve"> </w:t>
      </w:r>
      <w:r>
        <w:rPr>
          <w:rFonts w:ascii="Arial"/>
          <w:sz w:val="30"/>
          <w:szCs w:val="30"/>
        </w:rPr>
        <w:t>gi</w:t>
      </w:r>
      <w:r>
        <w:rPr>
          <w:rFonts w:hAnsi="Arial"/>
          <w:sz w:val="30"/>
          <w:szCs w:val="30"/>
          <w:lang w:val="fr-FR"/>
        </w:rPr>
        <w:t>à</w:t>
      </w:r>
      <w:r>
        <w:rPr>
          <w:rFonts w:hAnsi="Arial"/>
          <w:sz w:val="30"/>
          <w:szCs w:val="30"/>
          <w:lang w:val="fr-FR"/>
        </w:rPr>
        <w:t xml:space="preserve"> </w:t>
      </w:r>
      <w:r>
        <w:rPr>
          <w:rFonts w:ascii="Arial"/>
          <w:sz w:val="30"/>
          <w:szCs w:val="30"/>
        </w:rPr>
        <w:t xml:space="preserve">a Milano, e inizia a costruire il suo percorso artistico. </w:t>
      </w:r>
      <w:r>
        <w:rPr>
          <w:rFonts w:hAnsi="Arial"/>
          <w:sz w:val="30"/>
          <w:szCs w:val="30"/>
        </w:rPr>
        <w:t>È</w:t>
      </w:r>
      <w:r>
        <w:rPr>
          <w:rFonts w:hAnsi="Arial"/>
          <w:sz w:val="30"/>
          <w:szCs w:val="30"/>
        </w:rPr>
        <w:t xml:space="preserve"> </w:t>
      </w:r>
      <w:r>
        <w:rPr>
          <w:rFonts w:ascii="Arial"/>
          <w:sz w:val="30"/>
          <w:szCs w:val="30"/>
        </w:rPr>
        <w:t>proprio qui che firma il suo primo contratto discografico con la EMI, incidendo il suo album d</w:t>
      </w:r>
      <w:r>
        <w:rPr>
          <w:rFonts w:hAnsi="Arial"/>
          <w:sz w:val="30"/>
          <w:szCs w:val="30"/>
          <w:lang w:val="fr-FR"/>
        </w:rPr>
        <w:t>’</w:t>
      </w:r>
      <w:r>
        <w:rPr>
          <w:rFonts w:ascii="Arial"/>
          <w:sz w:val="30"/>
          <w:szCs w:val="30"/>
        </w:rPr>
        <w:t xml:space="preserve">esordio, </w:t>
      </w:r>
      <w:r>
        <w:rPr>
          <w:rFonts w:hAnsi="Arial"/>
          <w:sz w:val="30"/>
          <w:szCs w:val="30"/>
        </w:rPr>
        <w:t>“</w:t>
      </w:r>
      <w:r>
        <w:rPr>
          <w:rFonts w:ascii="Arial"/>
          <w:i/>
          <w:iCs/>
          <w:sz w:val="30"/>
          <w:szCs w:val="30"/>
        </w:rPr>
        <w:t>Maria Nazionale</w:t>
      </w:r>
      <w:r>
        <w:rPr>
          <w:rFonts w:hAnsi="Arial"/>
          <w:i/>
          <w:iCs/>
          <w:sz w:val="30"/>
          <w:szCs w:val="30"/>
        </w:rPr>
        <w:t>”</w:t>
      </w:r>
      <w:r>
        <w:rPr>
          <w:rFonts w:ascii="Arial"/>
          <w:i/>
          <w:iCs/>
          <w:sz w:val="30"/>
          <w:szCs w:val="30"/>
        </w:rPr>
        <w:t xml:space="preserve">, </w:t>
      </w:r>
      <w:r>
        <w:rPr>
          <w:rFonts w:ascii="Arial"/>
          <w:sz w:val="30"/>
          <w:szCs w:val="30"/>
        </w:rPr>
        <w:t xml:space="preserve">che presenta in numerose trasmissioni televisive, come </w:t>
      </w:r>
      <w:r>
        <w:rPr>
          <w:rFonts w:hAnsi="Arial"/>
          <w:sz w:val="30"/>
          <w:szCs w:val="30"/>
        </w:rPr>
        <w:t>“</w:t>
      </w:r>
      <w:r>
        <w:rPr>
          <w:rFonts w:ascii="Arial"/>
          <w:sz w:val="30"/>
          <w:szCs w:val="30"/>
        </w:rPr>
        <w:t>FESTIVALBAR</w:t>
      </w:r>
      <w:r>
        <w:rPr>
          <w:rFonts w:hAnsi="Arial"/>
          <w:sz w:val="30"/>
          <w:szCs w:val="30"/>
        </w:rPr>
        <w:t>”</w:t>
      </w:r>
      <w:r>
        <w:rPr>
          <w:rFonts w:hAnsi="Arial"/>
          <w:sz w:val="30"/>
          <w:szCs w:val="30"/>
        </w:rPr>
        <w:t xml:space="preserve"> </w:t>
      </w:r>
      <w:r>
        <w:rPr>
          <w:rFonts w:ascii="Arial"/>
          <w:sz w:val="30"/>
          <w:szCs w:val="30"/>
        </w:rPr>
        <w:t xml:space="preserve">(nello spazio Disco Verde) e </w:t>
      </w:r>
      <w:r>
        <w:rPr>
          <w:rFonts w:hAnsi="Arial"/>
          <w:sz w:val="30"/>
          <w:szCs w:val="30"/>
        </w:rPr>
        <w:t>“</w:t>
      </w:r>
      <w:r>
        <w:rPr>
          <w:rFonts w:ascii="Arial"/>
          <w:sz w:val="30"/>
          <w:szCs w:val="30"/>
        </w:rPr>
        <w:t>PREMIATISSIMA</w:t>
      </w:r>
      <w:r>
        <w:rPr>
          <w:rFonts w:hAnsi="Arial"/>
          <w:sz w:val="30"/>
          <w:szCs w:val="30"/>
        </w:rPr>
        <w:t>”</w:t>
      </w:r>
      <w:r>
        <w:rPr>
          <w:rFonts w:ascii="Arial"/>
          <w:sz w:val="30"/>
          <w:szCs w:val="30"/>
        </w:rPr>
        <w:t>. Inizia cos</w:t>
      </w:r>
      <w:r>
        <w:rPr>
          <w:rFonts w:hAnsi="Arial"/>
          <w:sz w:val="30"/>
          <w:szCs w:val="30"/>
        </w:rPr>
        <w:t>ì</w:t>
      </w:r>
      <w:r>
        <w:rPr>
          <w:rFonts w:hAnsi="Arial"/>
          <w:sz w:val="30"/>
          <w:szCs w:val="30"/>
        </w:rPr>
        <w:t xml:space="preserve"> </w:t>
      </w:r>
      <w:r>
        <w:rPr>
          <w:rFonts w:ascii="Arial"/>
          <w:sz w:val="30"/>
          <w:szCs w:val="30"/>
        </w:rPr>
        <w:t>una ricerca degli autori e dei poeti pi</w:t>
      </w:r>
      <w:r>
        <w:rPr>
          <w:rFonts w:hAnsi="Arial"/>
          <w:sz w:val="30"/>
          <w:szCs w:val="30"/>
        </w:rPr>
        <w:t>ù</w:t>
      </w:r>
      <w:r>
        <w:rPr>
          <w:rFonts w:hAnsi="Arial"/>
          <w:sz w:val="30"/>
          <w:szCs w:val="30"/>
        </w:rPr>
        <w:t xml:space="preserve"> </w:t>
      </w:r>
      <w:r>
        <w:rPr>
          <w:rFonts w:ascii="Arial"/>
          <w:sz w:val="30"/>
          <w:szCs w:val="30"/>
        </w:rPr>
        <w:t>rappresentativi della cultura e della storia pertenopea, che daranno un contributo significativo al suo percorso artistico. Nasce cos</w:t>
      </w:r>
      <w:r>
        <w:rPr>
          <w:rFonts w:hAnsi="Arial"/>
          <w:sz w:val="30"/>
          <w:szCs w:val="30"/>
        </w:rPr>
        <w:t>ì</w:t>
      </w:r>
      <w:r>
        <w:rPr>
          <w:rFonts w:hAnsi="Arial"/>
          <w:sz w:val="30"/>
          <w:szCs w:val="30"/>
        </w:rPr>
        <w:t xml:space="preserve"> </w:t>
      </w:r>
      <w:r>
        <w:rPr>
          <w:rFonts w:ascii="Arial"/>
          <w:sz w:val="30"/>
          <w:szCs w:val="30"/>
        </w:rPr>
        <w:t>l</w:t>
      </w:r>
      <w:r>
        <w:rPr>
          <w:rFonts w:hAnsi="Arial"/>
          <w:sz w:val="30"/>
          <w:szCs w:val="30"/>
          <w:lang w:val="fr-FR"/>
        </w:rPr>
        <w:t>’</w:t>
      </w:r>
      <w:r>
        <w:rPr>
          <w:rFonts w:ascii="Arial"/>
          <w:sz w:val="30"/>
          <w:szCs w:val="30"/>
        </w:rPr>
        <w:t xml:space="preserve">album </w:t>
      </w:r>
      <w:r>
        <w:rPr>
          <w:rFonts w:hAnsi="Arial"/>
          <w:sz w:val="30"/>
          <w:szCs w:val="30"/>
        </w:rPr>
        <w:t>“</w:t>
      </w:r>
      <w:r>
        <w:rPr>
          <w:rFonts w:ascii="Arial"/>
          <w:sz w:val="30"/>
          <w:szCs w:val="30"/>
        </w:rPr>
        <w:t xml:space="preserve">Adda </w:t>
      </w:r>
      <w:r>
        <w:rPr>
          <w:rFonts w:ascii="Arial"/>
          <w:i/>
          <w:iCs/>
          <w:sz w:val="30"/>
          <w:szCs w:val="30"/>
        </w:rPr>
        <w:t>pass</w:t>
      </w:r>
      <w:r>
        <w:rPr>
          <w:rFonts w:hAnsi="Arial"/>
          <w:i/>
          <w:iCs/>
          <w:sz w:val="30"/>
          <w:szCs w:val="30"/>
          <w:lang w:val="fr-FR"/>
        </w:rPr>
        <w:t>à</w:t>
      </w:r>
      <w:r>
        <w:rPr>
          <w:rFonts w:hAnsi="Arial"/>
          <w:i/>
          <w:iCs/>
          <w:sz w:val="30"/>
          <w:szCs w:val="30"/>
          <w:lang w:val="fr-FR"/>
        </w:rPr>
        <w:t xml:space="preserve"> </w:t>
      </w:r>
      <w:r>
        <w:rPr>
          <w:rFonts w:hAnsi="Arial"/>
          <w:i/>
          <w:iCs/>
          <w:sz w:val="30"/>
          <w:szCs w:val="30"/>
          <w:lang w:val="fr-FR"/>
        </w:rPr>
        <w:t>‘</w:t>
      </w:r>
      <w:r>
        <w:rPr>
          <w:rFonts w:ascii="Arial"/>
          <w:i/>
          <w:iCs/>
          <w:sz w:val="30"/>
          <w:szCs w:val="30"/>
        </w:rPr>
        <w:t>a nuttata</w:t>
      </w:r>
      <w:r>
        <w:rPr>
          <w:rFonts w:hAnsi="Arial"/>
          <w:i/>
          <w:iCs/>
          <w:sz w:val="30"/>
          <w:szCs w:val="30"/>
        </w:rPr>
        <w:t>”</w:t>
      </w:r>
      <w:r>
        <w:rPr>
          <w:rFonts w:ascii="Arial"/>
          <w:i/>
          <w:iCs/>
          <w:sz w:val="30"/>
          <w:szCs w:val="30"/>
        </w:rPr>
        <w:t xml:space="preserve">, </w:t>
      </w:r>
      <w:r>
        <w:rPr>
          <w:rFonts w:ascii="Arial"/>
          <w:sz w:val="30"/>
          <w:szCs w:val="30"/>
        </w:rPr>
        <w:t>(tolo ispirato dalla famosa opera di Eduardo de Filippo --- pubblicato nel 1994). Il CD contiene una raccolta di brani napoletani scritti nel periodo che va dall</w:t>
      </w:r>
      <w:r>
        <w:rPr>
          <w:rFonts w:hAnsi="Arial"/>
          <w:sz w:val="30"/>
          <w:szCs w:val="30"/>
          <w:lang w:val="fr-FR"/>
        </w:rPr>
        <w:t>’</w:t>
      </w:r>
      <w:r>
        <w:rPr>
          <w:rFonts w:ascii="Arial"/>
          <w:sz w:val="30"/>
          <w:szCs w:val="30"/>
        </w:rPr>
        <w:t xml:space="preserve">occupazione americana fino agli anni </w:t>
      </w:r>
      <w:r>
        <w:rPr>
          <w:rFonts w:hAnsi="Arial"/>
          <w:sz w:val="30"/>
          <w:szCs w:val="30"/>
          <w:lang w:val="fr-FR"/>
        </w:rPr>
        <w:t>’</w:t>
      </w:r>
      <w:r>
        <w:rPr>
          <w:rFonts w:ascii="Arial"/>
          <w:sz w:val="30"/>
          <w:szCs w:val="30"/>
        </w:rPr>
        <w:t>60. Vi prendono parte Tullio de Piscopo, Nino D</w:t>
      </w:r>
      <w:r>
        <w:rPr>
          <w:rFonts w:hAnsi="Arial"/>
          <w:sz w:val="30"/>
          <w:szCs w:val="30"/>
          <w:lang w:val="fr-FR"/>
        </w:rPr>
        <w:t>’</w:t>
      </w:r>
      <w:r>
        <w:rPr>
          <w:rFonts w:hAnsi="Arial"/>
          <w:sz w:val="30"/>
          <w:szCs w:val="30"/>
          <w:lang w:val="fr-FR"/>
        </w:rPr>
        <w:t xml:space="preserve"> </w:t>
      </w:r>
      <w:r>
        <w:rPr>
          <w:rFonts w:ascii="Arial"/>
          <w:sz w:val="30"/>
          <w:szCs w:val="30"/>
        </w:rPr>
        <w:t>Angelo, Mario Merola, Nuccia Fumo ed altri grandi artisti. Dopo questa felice esperienza, pubblica nel 1996 l</w:t>
      </w:r>
      <w:r>
        <w:rPr>
          <w:rFonts w:hAnsi="Arial"/>
          <w:sz w:val="30"/>
          <w:szCs w:val="30"/>
          <w:lang w:val="fr-FR"/>
        </w:rPr>
        <w:t>’</w:t>
      </w:r>
      <w:r>
        <w:rPr>
          <w:rFonts w:ascii="Arial"/>
          <w:sz w:val="30"/>
          <w:szCs w:val="30"/>
        </w:rPr>
        <w:t xml:space="preserve">album </w:t>
      </w:r>
      <w:r>
        <w:rPr>
          <w:rFonts w:hAnsi="Arial"/>
          <w:sz w:val="30"/>
          <w:szCs w:val="30"/>
        </w:rPr>
        <w:t>“</w:t>
      </w:r>
      <w:r>
        <w:rPr>
          <w:rFonts w:ascii="Arial"/>
          <w:sz w:val="30"/>
          <w:szCs w:val="30"/>
        </w:rPr>
        <w:t xml:space="preserve">Napoli </w:t>
      </w:r>
      <w:r>
        <w:rPr>
          <w:rFonts w:ascii="Arial"/>
          <w:i/>
          <w:iCs/>
          <w:sz w:val="30"/>
          <w:szCs w:val="30"/>
          <w:lang w:val="en-US"/>
        </w:rPr>
        <w:t>ti amo</w:t>
      </w:r>
      <w:r>
        <w:rPr>
          <w:rFonts w:hAnsi="Arial"/>
          <w:i/>
          <w:iCs/>
          <w:sz w:val="30"/>
          <w:szCs w:val="30"/>
        </w:rPr>
        <w:t>”</w:t>
      </w:r>
      <w:r>
        <w:rPr>
          <w:rFonts w:ascii="Arial"/>
          <w:i/>
          <w:iCs/>
          <w:sz w:val="30"/>
          <w:szCs w:val="30"/>
        </w:rPr>
        <w:t xml:space="preserve">, </w:t>
      </w:r>
      <w:r>
        <w:rPr>
          <w:rFonts w:ascii="Arial"/>
          <w:sz w:val="30"/>
          <w:szCs w:val="30"/>
        </w:rPr>
        <w:t xml:space="preserve">dove esprime al meglio il suo indiscusso talento accostandosi a capolavori come </w:t>
      </w:r>
      <w:r>
        <w:rPr>
          <w:rFonts w:hAnsi="Arial"/>
          <w:sz w:val="30"/>
          <w:szCs w:val="30"/>
        </w:rPr>
        <w:t>“</w:t>
      </w:r>
      <w:r>
        <w:rPr>
          <w:rFonts w:ascii="Arial"/>
          <w:sz w:val="30"/>
          <w:szCs w:val="30"/>
        </w:rPr>
        <w:t xml:space="preserve">Palomma </w:t>
      </w:r>
      <w:r>
        <w:rPr>
          <w:rFonts w:hAnsi="Arial"/>
          <w:i/>
          <w:iCs/>
          <w:sz w:val="30"/>
          <w:szCs w:val="30"/>
        </w:rPr>
        <w:t>‘</w:t>
      </w:r>
      <w:r>
        <w:rPr>
          <w:rFonts w:ascii="Arial"/>
          <w:i/>
          <w:iCs/>
          <w:sz w:val="30"/>
          <w:szCs w:val="30"/>
          <w:lang w:val="en-US"/>
        </w:rPr>
        <w:t>e notte</w:t>
      </w:r>
      <w:r>
        <w:rPr>
          <w:rFonts w:hAnsi="Arial"/>
          <w:i/>
          <w:iCs/>
          <w:sz w:val="30"/>
          <w:szCs w:val="30"/>
        </w:rPr>
        <w:t>”</w:t>
      </w:r>
      <w:r>
        <w:rPr>
          <w:rFonts w:ascii="Arial"/>
          <w:i/>
          <w:iCs/>
          <w:sz w:val="30"/>
          <w:szCs w:val="30"/>
        </w:rPr>
        <w:t xml:space="preserve">, </w:t>
      </w:r>
      <w:r>
        <w:rPr>
          <w:rFonts w:hAnsi="Arial"/>
          <w:sz w:val="30"/>
          <w:szCs w:val="30"/>
        </w:rPr>
        <w:t>“</w:t>
      </w:r>
      <w:r>
        <w:rPr>
          <w:rFonts w:ascii="Arial"/>
          <w:sz w:val="30"/>
          <w:szCs w:val="30"/>
          <w:lang w:val="da-DK"/>
        </w:rPr>
        <w:t xml:space="preserve">Fenesta </w:t>
      </w:r>
      <w:r>
        <w:rPr>
          <w:rFonts w:ascii="Arial"/>
          <w:i/>
          <w:iCs/>
          <w:sz w:val="30"/>
          <w:szCs w:val="30"/>
        </w:rPr>
        <w:t>vascia</w:t>
      </w:r>
      <w:r>
        <w:rPr>
          <w:rFonts w:hAnsi="Arial"/>
          <w:i/>
          <w:iCs/>
          <w:sz w:val="30"/>
          <w:szCs w:val="30"/>
        </w:rPr>
        <w:t>”</w:t>
      </w:r>
      <w:r>
        <w:rPr>
          <w:rFonts w:hAnsi="Arial"/>
          <w:i/>
          <w:iCs/>
          <w:sz w:val="30"/>
          <w:szCs w:val="30"/>
        </w:rPr>
        <w:t xml:space="preserve"> </w:t>
      </w:r>
      <w:r>
        <w:rPr>
          <w:rFonts w:ascii="Arial"/>
          <w:sz w:val="30"/>
          <w:szCs w:val="30"/>
          <w:lang w:val="da-DK"/>
        </w:rPr>
        <w:t xml:space="preserve">ed </w:t>
      </w:r>
      <w:r>
        <w:rPr>
          <w:rFonts w:hAnsi="Arial"/>
          <w:sz w:val="30"/>
          <w:szCs w:val="30"/>
        </w:rPr>
        <w:t>“</w:t>
      </w:r>
      <w:r>
        <w:rPr>
          <w:rFonts w:ascii="Arial"/>
          <w:sz w:val="30"/>
          <w:szCs w:val="30"/>
        </w:rPr>
        <w:t xml:space="preserve">Era </w:t>
      </w:r>
      <w:r>
        <w:rPr>
          <w:rFonts w:ascii="Arial"/>
          <w:i/>
          <w:iCs/>
          <w:sz w:val="30"/>
          <w:szCs w:val="30"/>
        </w:rPr>
        <w:t>de maggio</w:t>
      </w:r>
      <w:r>
        <w:rPr>
          <w:rFonts w:hAnsi="Arial"/>
          <w:i/>
          <w:iCs/>
          <w:sz w:val="30"/>
          <w:szCs w:val="30"/>
        </w:rPr>
        <w:t>”</w:t>
      </w:r>
      <w:r>
        <w:rPr>
          <w:rFonts w:ascii="Arial"/>
          <w:i/>
          <w:iCs/>
          <w:sz w:val="30"/>
          <w:szCs w:val="30"/>
        </w:rPr>
        <w:t xml:space="preserve">. </w:t>
      </w:r>
      <w:r>
        <w:rPr>
          <w:rFonts w:ascii="Arial"/>
          <w:sz w:val="30"/>
          <w:szCs w:val="30"/>
        </w:rPr>
        <w:t>Nel 1997 esce l</w:t>
      </w:r>
      <w:r>
        <w:rPr>
          <w:rFonts w:hAnsi="Arial"/>
          <w:sz w:val="30"/>
          <w:szCs w:val="30"/>
          <w:lang w:val="fr-FR"/>
        </w:rPr>
        <w:t>’</w:t>
      </w:r>
      <w:r>
        <w:rPr>
          <w:rFonts w:ascii="Arial"/>
          <w:sz w:val="30"/>
          <w:szCs w:val="30"/>
        </w:rPr>
        <w:t xml:space="preserve">album </w:t>
      </w:r>
      <w:r>
        <w:rPr>
          <w:rFonts w:hAnsi="Arial"/>
          <w:sz w:val="30"/>
          <w:szCs w:val="30"/>
        </w:rPr>
        <w:t>“</w:t>
      </w:r>
      <w:r>
        <w:rPr>
          <w:rFonts w:ascii="Arial"/>
          <w:sz w:val="30"/>
          <w:szCs w:val="30"/>
        </w:rPr>
        <w:t xml:space="preserve">Storie </w:t>
      </w:r>
      <w:r>
        <w:rPr>
          <w:rFonts w:hAnsi="Arial"/>
          <w:i/>
          <w:iCs/>
          <w:sz w:val="30"/>
          <w:szCs w:val="30"/>
        </w:rPr>
        <w:t>‘</w:t>
      </w:r>
      <w:r>
        <w:rPr>
          <w:rFonts w:ascii="Arial"/>
          <w:i/>
          <w:iCs/>
          <w:sz w:val="30"/>
          <w:szCs w:val="30"/>
          <w:lang w:val="da-DK"/>
        </w:rPr>
        <w:t>e femmene</w:t>
      </w:r>
      <w:r>
        <w:rPr>
          <w:rFonts w:hAnsi="Arial"/>
          <w:i/>
          <w:iCs/>
          <w:sz w:val="30"/>
          <w:szCs w:val="30"/>
        </w:rPr>
        <w:t>”</w:t>
      </w:r>
      <w:r>
        <w:rPr>
          <w:rFonts w:ascii="Arial"/>
          <w:i/>
          <w:iCs/>
          <w:sz w:val="30"/>
          <w:szCs w:val="30"/>
        </w:rPr>
        <w:t xml:space="preserve">, </w:t>
      </w:r>
      <w:r>
        <w:rPr>
          <w:rFonts w:ascii="Arial"/>
          <w:sz w:val="30"/>
          <w:szCs w:val="30"/>
        </w:rPr>
        <w:t>un lavoro che si caratterizza per la ricercatezza di contenuti e che, nonostante le perplessit</w:t>
      </w:r>
      <w:r>
        <w:rPr>
          <w:rFonts w:hAnsi="Arial"/>
          <w:sz w:val="30"/>
          <w:szCs w:val="30"/>
          <w:lang w:val="fr-FR"/>
        </w:rPr>
        <w:t>à</w:t>
      </w:r>
      <w:r>
        <w:rPr>
          <w:rFonts w:hAnsi="Arial"/>
          <w:sz w:val="30"/>
          <w:szCs w:val="30"/>
          <w:lang w:val="fr-FR"/>
        </w:rPr>
        <w:t xml:space="preserve"> </w:t>
      </w:r>
      <w:r>
        <w:rPr>
          <w:rFonts w:ascii="Arial"/>
          <w:sz w:val="30"/>
          <w:szCs w:val="30"/>
        </w:rPr>
        <w:t>dell</w:t>
      </w:r>
      <w:r>
        <w:rPr>
          <w:rFonts w:hAnsi="Arial"/>
          <w:sz w:val="30"/>
          <w:szCs w:val="30"/>
          <w:lang w:val="fr-FR"/>
        </w:rPr>
        <w:t>’</w:t>
      </w:r>
      <w:r>
        <w:rPr>
          <w:rFonts w:ascii="Arial"/>
          <w:sz w:val="30"/>
          <w:szCs w:val="30"/>
        </w:rPr>
        <w:t>artista stessa circa l</w:t>
      </w:r>
      <w:r>
        <w:rPr>
          <w:rFonts w:hAnsi="Arial"/>
          <w:sz w:val="30"/>
          <w:szCs w:val="30"/>
          <w:lang w:val="fr-FR"/>
        </w:rPr>
        <w:t>’</w:t>
      </w:r>
      <w:r>
        <w:rPr>
          <w:rFonts w:ascii="Arial"/>
          <w:sz w:val="30"/>
          <w:szCs w:val="30"/>
        </w:rPr>
        <w:t>esito del risultato finale, ottiene un successo quasi inaspettato. Nel 1999 si mette in luce con l</w:t>
      </w:r>
      <w:r>
        <w:rPr>
          <w:rFonts w:hAnsi="Arial"/>
          <w:sz w:val="30"/>
          <w:szCs w:val="30"/>
          <w:lang w:val="fr-FR"/>
        </w:rPr>
        <w:t>’</w:t>
      </w:r>
      <w:r>
        <w:rPr>
          <w:rFonts w:ascii="Arial"/>
          <w:sz w:val="30"/>
          <w:szCs w:val="30"/>
        </w:rPr>
        <w:t xml:space="preserve">album </w:t>
      </w:r>
      <w:r>
        <w:rPr>
          <w:rFonts w:hAnsi="Arial"/>
          <w:sz w:val="30"/>
          <w:szCs w:val="30"/>
        </w:rPr>
        <w:t>“</w:t>
      </w:r>
      <w:r>
        <w:rPr>
          <w:rFonts w:ascii="Arial"/>
          <w:i/>
          <w:iCs/>
          <w:sz w:val="30"/>
          <w:szCs w:val="30"/>
        </w:rPr>
        <w:t>Sentimenti</w:t>
      </w:r>
      <w:r>
        <w:rPr>
          <w:rFonts w:hAnsi="Arial"/>
          <w:sz w:val="30"/>
          <w:szCs w:val="30"/>
        </w:rPr>
        <w:t>”</w:t>
      </w:r>
      <w:r>
        <w:rPr>
          <w:rFonts w:hAnsi="Arial"/>
          <w:sz w:val="30"/>
          <w:szCs w:val="30"/>
        </w:rPr>
        <w:t xml:space="preserve"> </w:t>
      </w:r>
      <w:r>
        <w:rPr>
          <w:rFonts w:ascii="Arial"/>
          <w:sz w:val="30"/>
          <w:szCs w:val="30"/>
        </w:rPr>
        <w:t>che sar</w:t>
      </w:r>
      <w:r>
        <w:rPr>
          <w:rFonts w:hAnsi="Arial"/>
          <w:sz w:val="30"/>
          <w:szCs w:val="30"/>
          <w:lang w:val="fr-FR"/>
        </w:rPr>
        <w:t>à</w:t>
      </w:r>
      <w:r>
        <w:rPr>
          <w:rFonts w:hAnsi="Arial"/>
          <w:sz w:val="30"/>
          <w:szCs w:val="30"/>
          <w:lang w:val="fr-FR"/>
        </w:rPr>
        <w:t xml:space="preserve"> </w:t>
      </w:r>
      <w:r>
        <w:rPr>
          <w:rFonts w:ascii="Arial"/>
          <w:sz w:val="30"/>
          <w:szCs w:val="30"/>
        </w:rPr>
        <w:t>determinante per l</w:t>
      </w:r>
      <w:r>
        <w:rPr>
          <w:rFonts w:hAnsi="Arial"/>
          <w:sz w:val="30"/>
          <w:szCs w:val="30"/>
          <w:lang w:val="fr-FR"/>
        </w:rPr>
        <w:t>’</w:t>
      </w:r>
      <w:r>
        <w:rPr>
          <w:rFonts w:ascii="Arial"/>
          <w:sz w:val="30"/>
          <w:szCs w:val="30"/>
        </w:rPr>
        <w:t xml:space="preserve">arricchimento del suo repertorio, Il disco si rivela infatti un formidabile hit maker. Dopo alcuni anni, il sodalizio artistico con </w:t>
      </w:r>
      <w:r>
        <w:rPr>
          <w:rFonts w:ascii="Arial"/>
          <w:b/>
          <w:bCs/>
          <w:sz w:val="30"/>
          <w:szCs w:val="30"/>
        </w:rPr>
        <w:t>Nino D</w:t>
      </w:r>
      <w:r>
        <w:rPr>
          <w:rFonts w:hAnsi="Arial"/>
          <w:b/>
          <w:bCs/>
          <w:sz w:val="30"/>
          <w:szCs w:val="30"/>
          <w:lang w:val="fr-FR"/>
        </w:rPr>
        <w:t>’</w:t>
      </w:r>
      <w:r>
        <w:rPr>
          <w:rFonts w:ascii="Arial"/>
          <w:b/>
          <w:bCs/>
          <w:sz w:val="30"/>
          <w:szCs w:val="30"/>
          <w:lang w:val="pt-PT"/>
        </w:rPr>
        <w:t xml:space="preserve">Angelo </w:t>
      </w:r>
      <w:r>
        <w:rPr>
          <w:rFonts w:ascii="Arial"/>
          <w:sz w:val="30"/>
          <w:szCs w:val="30"/>
        </w:rPr>
        <w:t xml:space="preserve">trova un nuovo respiro con il brano </w:t>
      </w:r>
      <w:r>
        <w:rPr>
          <w:rFonts w:hAnsi="Arial"/>
          <w:sz w:val="30"/>
          <w:szCs w:val="30"/>
        </w:rPr>
        <w:t>“</w:t>
      </w:r>
      <w:r>
        <w:rPr>
          <w:rFonts w:hAnsi="Arial"/>
          <w:sz w:val="30"/>
          <w:szCs w:val="30"/>
        </w:rPr>
        <w:t xml:space="preserve"> </w:t>
      </w:r>
      <w:r>
        <w:rPr>
          <w:rFonts w:hAnsi="Arial"/>
          <w:sz w:val="30"/>
          <w:szCs w:val="30"/>
        </w:rPr>
        <w:t>‘</w:t>
      </w:r>
      <w:r>
        <w:rPr>
          <w:rFonts w:ascii="Arial"/>
          <w:sz w:val="30"/>
          <w:szCs w:val="30"/>
          <w:lang w:val="pt-PT"/>
        </w:rPr>
        <w:t xml:space="preserve">O </w:t>
      </w:r>
      <w:r>
        <w:rPr>
          <w:rFonts w:ascii="Arial"/>
          <w:i/>
          <w:iCs/>
          <w:sz w:val="30"/>
          <w:szCs w:val="30"/>
        </w:rPr>
        <w:t xml:space="preserve">schiavo e </w:t>
      </w:r>
      <w:r>
        <w:rPr>
          <w:rFonts w:hAnsi="Arial"/>
          <w:i/>
          <w:iCs/>
          <w:sz w:val="30"/>
          <w:szCs w:val="30"/>
        </w:rPr>
        <w:t>‘</w:t>
      </w:r>
      <w:r>
        <w:rPr>
          <w:rFonts w:ascii="Arial"/>
          <w:i/>
          <w:iCs/>
          <w:sz w:val="30"/>
          <w:szCs w:val="30"/>
        </w:rPr>
        <w:t>o rre</w:t>
      </w:r>
      <w:r>
        <w:rPr>
          <w:rFonts w:hAnsi="Arial"/>
          <w:i/>
          <w:iCs/>
          <w:sz w:val="30"/>
          <w:szCs w:val="30"/>
        </w:rPr>
        <w:t>”</w:t>
      </w:r>
      <w:r>
        <w:rPr>
          <w:rFonts w:hAnsi="Arial"/>
          <w:i/>
          <w:iCs/>
          <w:sz w:val="30"/>
          <w:szCs w:val="30"/>
        </w:rPr>
        <w:t xml:space="preserve"> </w:t>
      </w:r>
      <w:r>
        <w:rPr>
          <w:rFonts w:ascii="Arial"/>
          <w:sz w:val="30"/>
          <w:szCs w:val="30"/>
        </w:rPr>
        <w:t>, duetto che riannoda il filo di una intesa artistica che, anni dopo, culminer</w:t>
      </w:r>
      <w:r>
        <w:rPr>
          <w:rFonts w:hAnsi="Arial"/>
          <w:sz w:val="30"/>
          <w:szCs w:val="30"/>
          <w:lang w:val="fr-FR"/>
        </w:rPr>
        <w:t>à</w:t>
      </w:r>
      <w:r>
        <w:rPr>
          <w:rFonts w:hAnsi="Arial"/>
          <w:sz w:val="30"/>
          <w:szCs w:val="30"/>
          <w:lang w:val="fr-FR"/>
        </w:rPr>
        <w:t xml:space="preserve"> </w:t>
      </w:r>
      <w:r>
        <w:rPr>
          <w:rFonts w:ascii="Arial"/>
          <w:sz w:val="30"/>
          <w:szCs w:val="30"/>
        </w:rPr>
        <w:t xml:space="preserve">dapprima in </w:t>
      </w:r>
      <w:r>
        <w:rPr>
          <w:rFonts w:hAnsi="Arial"/>
          <w:sz w:val="30"/>
          <w:szCs w:val="30"/>
        </w:rPr>
        <w:t>“</w:t>
      </w:r>
      <w:r>
        <w:rPr>
          <w:rFonts w:ascii="Arial"/>
          <w:sz w:val="30"/>
          <w:szCs w:val="30"/>
        </w:rPr>
        <w:t xml:space="preserve">Lacreme </w:t>
      </w:r>
      <w:r>
        <w:rPr>
          <w:rFonts w:ascii="Arial"/>
          <w:i/>
          <w:iCs/>
          <w:sz w:val="30"/>
          <w:szCs w:val="30"/>
        </w:rPr>
        <w:t>napulitane</w:t>
      </w:r>
      <w:r>
        <w:rPr>
          <w:rFonts w:hAnsi="Arial"/>
          <w:i/>
          <w:iCs/>
          <w:sz w:val="30"/>
          <w:szCs w:val="30"/>
        </w:rPr>
        <w:t>”</w:t>
      </w:r>
      <w:r>
        <w:rPr>
          <w:rFonts w:hAnsi="Arial"/>
          <w:i/>
          <w:iCs/>
          <w:sz w:val="30"/>
          <w:szCs w:val="30"/>
        </w:rPr>
        <w:t xml:space="preserve"> </w:t>
      </w:r>
      <w:r>
        <w:rPr>
          <w:rFonts w:ascii="Arial"/>
          <w:sz w:val="30"/>
          <w:szCs w:val="30"/>
        </w:rPr>
        <w:t xml:space="preserve">(spettacolo del 2009 di enorme successo che la vede protagonista al fianco dello stesso D'Angelo) e quindi nella partecipazione al Festival di Sanremo 2010 con </w:t>
      </w:r>
      <w:r>
        <w:rPr>
          <w:rFonts w:hAnsi="Arial"/>
          <w:sz w:val="30"/>
          <w:szCs w:val="30"/>
        </w:rPr>
        <w:t>“</w:t>
      </w:r>
      <w:r>
        <w:rPr>
          <w:rFonts w:ascii="Arial"/>
          <w:sz w:val="30"/>
          <w:szCs w:val="30"/>
          <w:lang w:val="da-DK"/>
        </w:rPr>
        <w:t xml:space="preserve">Jamme </w:t>
      </w:r>
      <w:r>
        <w:rPr>
          <w:rFonts w:ascii="Arial"/>
          <w:i/>
          <w:iCs/>
          <w:sz w:val="30"/>
          <w:szCs w:val="30"/>
        </w:rPr>
        <w:t>j</w:t>
      </w:r>
      <w:r>
        <w:rPr>
          <w:rFonts w:hAnsi="Arial"/>
          <w:i/>
          <w:iCs/>
          <w:sz w:val="30"/>
          <w:szCs w:val="30"/>
          <w:lang w:val="fr-FR"/>
        </w:rPr>
        <w:t>à”</w:t>
      </w:r>
      <w:r>
        <w:rPr>
          <w:rFonts w:ascii="Arial"/>
          <w:i/>
          <w:iCs/>
          <w:sz w:val="30"/>
          <w:szCs w:val="30"/>
        </w:rPr>
        <w:t xml:space="preserve">. </w:t>
      </w:r>
      <w:r>
        <w:rPr>
          <w:rFonts w:ascii="Arial"/>
          <w:sz w:val="30"/>
          <w:szCs w:val="30"/>
        </w:rPr>
        <w:t>Nel 2004 sente il bisogno di riavvicinarsi artisticamente alle sue origini e pubblica l</w:t>
      </w:r>
      <w:r>
        <w:rPr>
          <w:rFonts w:hAnsi="Arial"/>
          <w:sz w:val="30"/>
          <w:szCs w:val="30"/>
          <w:lang w:val="fr-FR"/>
        </w:rPr>
        <w:t>’</w:t>
      </w:r>
      <w:r>
        <w:rPr>
          <w:rFonts w:ascii="Arial"/>
          <w:sz w:val="30"/>
          <w:szCs w:val="30"/>
        </w:rPr>
        <w:t xml:space="preserve">album </w:t>
      </w:r>
      <w:r>
        <w:rPr>
          <w:rFonts w:hAnsi="Arial"/>
          <w:sz w:val="30"/>
          <w:szCs w:val="30"/>
        </w:rPr>
        <w:t>“</w:t>
      </w:r>
      <w:r>
        <w:rPr>
          <w:rFonts w:ascii="Arial"/>
          <w:sz w:val="30"/>
          <w:szCs w:val="30"/>
        </w:rPr>
        <w:t xml:space="preserve">Maria </w:t>
      </w:r>
      <w:r>
        <w:rPr>
          <w:rFonts w:ascii="Arial"/>
          <w:i/>
          <w:iCs/>
          <w:sz w:val="30"/>
          <w:szCs w:val="30"/>
        </w:rPr>
        <w:t>Nazionale le Classiche</w:t>
      </w:r>
      <w:r>
        <w:rPr>
          <w:rFonts w:hAnsi="Arial"/>
          <w:i/>
          <w:iCs/>
          <w:sz w:val="30"/>
          <w:szCs w:val="30"/>
        </w:rPr>
        <w:t>”</w:t>
      </w:r>
      <w:r>
        <w:rPr>
          <w:rFonts w:hAnsi="Arial"/>
          <w:i/>
          <w:iCs/>
          <w:sz w:val="30"/>
          <w:szCs w:val="30"/>
        </w:rPr>
        <w:t xml:space="preserve"> </w:t>
      </w:r>
      <w:r>
        <w:rPr>
          <w:rFonts w:ascii="Arial"/>
          <w:sz w:val="30"/>
          <w:szCs w:val="30"/>
        </w:rPr>
        <w:t>arrangiato dal M</w:t>
      </w:r>
      <w:r>
        <w:rPr>
          <w:rFonts w:hAnsi="Arial"/>
          <w:sz w:val="30"/>
          <w:szCs w:val="30"/>
        </w:rPr>
        <w:t>°</w:t>
      </w:r>
      <w:r>
        <w:rPr>
          <w:rFonts w:hAnsi="Arial"/>
          <w:sz w:val="30"/>
          <w:szCs w:val="30"/>
        </w:rPr>
        <w:t xml:space="preserve"> </w:t>
      </w:r>
      <w:r>
        <w:rPr>
          <w:rFonts w:ascii="Arial"/>
          <w:b/>
          <w:bCs/>
          <w:sz w:val="30"/>
          <w:szCs w:val="30"/>
        </w:rPr>
        <w:t xml:space="preserve">Peppe Vessicchio </w:t>
      </w:r>
      <w:r>
        <w:rPr>
          <w:rFonts w:ascii="Arial"/>
          <w:sz w:val="30"/>
          <w:szCs w:val="30"/>
        </w:rPr>
        <w:t>e dal M</w:t>
      </w:r>
      <w:r>
        <w:rPr>
          <w:rFonts w:hAnsi="Arial"/>
          <w:sz w:val="30"/>
          <w:szCs w:val="30"/>
        </w:rPr>
        <w:t>°</w:t>
      </w:r>
      <w:r>
        <w:rPr>
          <w:rFonts w:hAnsi="Arial"/>
          <w:sz w:val="30"/>
          <w:szCs w:val="30"/>
        </w:rPr>
        <w:t xml:space="preserve"> </w:t>
      </w:r>
      <w:r>
        <w:rPr>
          <w:rFonts w:ascii="Arial"/>
          <w:sz w:val="30"/>
          <w:szCs w:val="30"/>
        </w:rPr>
        <w:t>Maurizio Pica. L</w:t>
      </w:r>
      <w:r>
        <w:rPr>
          <w:rFonts w:hAnsi="Arial"/>
          <w:sz w:val="30"/>
          <w:szCs w:val="30"/>
          <w:lang w:val="fr-FR"/>
        </w:rPr>
        <w:t>’</w:t>
      </w:r>
      <w:r>
        <w:rPr>
          <w:rFonts w:hAnsi="Arial"/>
          <w:sz w:val="30"/>
          <w:szCs w:val="30"/>
          <w:lang w:val="fr-FR"/>
        </w:rPr>
        <w:t xml:space="preserve"> </w:t>
      </w:r>
      <w:r>
        <w:rPr>
          <w:rFonts w:ascii="Arial"/>
          <w:sz w:val="30"/>
          <w:szCs w:val="30"/>
        </w:rPr>
        <w:t>album la consacra artista di indiscussa qualit</w:t>
      </w:r>
      <w:r>
        <w:rPr>
          <w:rFonts w:hAnsi="Arial"/>
          <w:sz w:val="30"/>
          <w:szCs w:val="30"/>
          <w:lang w:val="fr-FR"/>
        </w:rPr>
        <w:t>à</w:t>
      </w:r>
      <w:r>
        <w:rPr>
          <w:rFonts w:ascii="Arial"/>
          <w:sz w:val="30"/>
          <w:szCs w:val="30"/>
        </w:rPr>
        <w:t>, confermando una volta ancora il consenso unanime di critica e pubblico.Dopo quest</w:t>
      </w:r>
      <w:r>
        <w:rPr>
          <w:rFonts w:hAnsi="Arial"/>
          <w:sz w:val="30"/>
          <w:szCs w:val="30"/>
          <w:lang w:val="fr-FR"/>
        </w:rPr>
        <w:t>’</w:t>
      </w:r>
      <w:r>
        <w:rPr>
          <w:rFonts w:ascii="Arial"/>
          <w:sz w:val="30"/>
          <w:szCs w:val="30"/>
        </w:rPr>
        <w:t>ultimo lavoro discografico e</w:t>
      </w:r>
      <w:r>
        <w:rPr>
          <w:rFonts w:hAnsi="Arial"/>
          <w:sz w:val="30"/>
          <w:szCs w:val="30"/>
          <w:lang w:val="fr-FR"/>
        </w:rPr>
        <w:t>’</w:t>
      </w:r>
      <w:r>
        <w:rPr>
          <w:rFonts w:hAnsi="Arial"/>
          <w:sz w:val="30"/>
          <w:szCs w:val="30"/>
          <w:lang w:val="fr-FR"/>
        </w:rPr>
        <w:t xml:space="preserve"> </w:t>
      </w:r>
      <w:r>
        <w:rPr>
          <w:rFonts w:ascii="Arial"/>
          <w:sz w:val="30"/>
          <w:szCs w:val="30"/>
        </w:rPr>
        <w:t>alla ricerca di nuovi stimoli artistici, e passano cos</w:t>
      </w:r>
      <w:r>
        <w:rPr>
          <w:rFonts w:hAnsi="Arial"/>
          <w:sz w:val="30"/>
          <w:szCs w:val="30"/>
        </w:rPr>
        <w:t>ì</w:t>
      </w:r>
      <w:r>
        <w:rPr>
          <w:rFonts w:hAnsi="Arial"/>
          <w:sz w:val="30"/>
          <w:szCs w:val="30"/>
        </w:rPr>
        <w:t xml:space="preserve"> </w:t>
      </w:r>
      <w:r>
        <w:rPr>
          <w:rFonts w:ascii="Arial"/>
          <w:sz w:val="30"/>
          <w:szCs w:val="30"/>
        </w:rPr>
        <w:t xml:space="preserve">quattro anni prima che venga pubblicato un nuovo album. </w:t>
      </w:r>
    </w:p>
    <w:p w:rsidR="005A190F" w:rsidRDefault="005A190F">
      <w:pPr>
        <w:pStyle w:val="Didefault"/>
        <w:pBdr>
          <w:top w:val="none" w:sz="0" w:space="0" w:color="auto"/>
          <w:left w:val="none" w:sz="0" w:space="0" w:color="auto"/>
          <w:bottom w:val="none" w:sz="0" w:space="0" w:color="auto"/>
          <w:right w:val="none" w:sz="0" w:space="0" w:color="auto"/>
          <w:bar w:val="none" w:sz="0" w:color="auto"/>
        </w:pBdr>
        <w:spacing w:after="240"/>
        <w:rPr>
          <w:rFonts w:ascii="Arial" w:eastAsia="Times New Roman" w:hAnsi="Arial" w:cs="Arial"/>
          <w:sz w:val="24"/>
          <w:szCs w:val="24"/>
        </w:rPr>
      </w:pPr>
      <w:r>
        <w:rPr>
          <w:rFonts w:ascii="Arial"/>
          <w:sz w:val="30"/>
          <w:szCs w:val="30"/>
        </w:rPr>
        <w:t>Cos</w:t>
      </w:r>
      <w:r>
        <w:rPr>
          <w:rFonts w:hAnsi="Arial"/>
          <w:sz w:val="30"/>
          <w:szCs w:val="30"/>
        </w:rPr>
        <w:t>ì</w:t>
      </w:r>
      <w:r>
        <w:rPr>
          <w:rFonts w:hAnsi="Arial"/>
          <w:sz w:val="30"/>
          <w:szCs w:val="30"/>
        </w:rPr>
        <w:t xml:space="preserve"> </w:t>
      </w:r>
      <w:r>
        <w:rPr>
          <w:rFonts w:ascii="Arial"/>
          <w:sz w:val="30"/>
          <w:szCs w:val="30"/>
        </w:rPr>
        <w:t>nell</w:t>
      </w:r>
      <w:r>
        <w:rPr>
          <w:rFonts w:hAnsi="Arial"/>
          <w:sz w:val="30"/>
          <w:szCs w:val="30"/>
          <w:lang w:val="fr-FR"/>
        </w:rPr>
        <w:t>’</w:t>
      </w:r>
      <w:r>
        <w:rPr>
          <w:rFonts w:hAnsi="Arial"/>
          <w:sz w:val="30"/>
          <w:szCs w:val="30"/>
          <w:lang w:val="fr-FR"/>
        </w:rPr>
        <w:t xml:space="preserve"> </w:t>
      </w:r>
      <w:r>
        <w:rPr>
          <w:rFonts w:ascii="Arial"/>
          <w:sz w:val="30"/>
          <w:szCs w:val="30"/>
        </w:rPr>
        <w:t xml:space="preserve">Aprile del 2008 viene pubblicato </w:t>
      </w:r>
      <w:r>
        <w:rPr>
          <w:rFonts w:hAnsi="Arial"/>
          <w:sz w:val="30"/>
          <w:szCs w:val="30"/>
        </w:rPr>
        <w:t>“</w:t>
      </w:r>
      <w:r>
        <w:rPr>
          <w:rFonts w:ascii="Arial"/>
          <w:sz w:val="30"/>
          <w:szCs w:val="30"/>
        </w:rPr>
        <w:t xml:space="preserve">Puortame </w:t>
      </w:r>
      <w:r>
        <w:rPr>
          <w:rFonts w:ascii="Arial"/>
          <w:i/>
          <w:iCs/>
          <w:sz w:val="30"/>
          <w:szCs w:val="30"/>
        </w:rPr>
        <w:t>a Cammen</w:t>
      </w:r>
      <w:r>
        <w:rPr>
          <w:rFonts w:hAnsi="Arial"/>
          <w:i/>
          <w:iCs/>
          <w:sz w:val="30"/>
          <w:szCs w:val="30"/>
          <w:lang w:val="fr-FR"/>
        </w:rPr>
        <w:t>à”</w:t>
      </w:r>
      <w:r>
        <w:rPr>
          <w:rFonts w:ascii="Arial"/>
          <w:i/>
          <w:iCs/>
          <w:sz w:val="30"/>
          <w:szCs w:val="30"/>
        </w:rPr>
        <w:t xml:space="preserve">, </w:t>
      </w:r>
      <w:r>
        <w:rPr>
          <w:rFonts w:ascii="Arial"/>
          <w:sz w:val="30"/>
          <w:szCs w:val="30"/>
        </w:rPr>
        <w:t>con brani scritti da autori di indiscusso livello come Enzo Gragnaniello, Pasquale Ziccardi, Federico Salvatore. L</w:t>
      </w:r>
      <w:r>
        <w:rPr>
          <w:rFonts w:hAnsi="Arial"/>
          <w:sz w:val="30"/>
          <w:szCs w:val="30"/>
          <w:lang w:val="fr-FR"/>
        </w:rPr>
        <w:t>’</w:t>
      </w:r>
      <w:r>
        <w:rPr>
          <w:rFonts w:ascii="Arial"/>
          <w:sz w:val="30"/>
          <w:szCs w:val="30"/>
        </w:rPr>
        <w:t xml:space="preserve">album ha una chiara matrice </w:t>
      </w:r>
      <w:r>
        <w:rPr>
          <w:rFonts w:hAnsi="Arial"/>
          <w:sz w:val="30"/>
          <w:szCs w:val="30"/>
        </w:rPr>
        <w:t>‘</w:t>
      </w:r>
      <w:r>
        <w:rPr>
          <w:rFonts w:ascii="Arial"/>
          <w:sz w:val="30"/>
          <w:szCs w:val="30"/>
        </w:rPr>
        <w:t>etno</w:t>
      </w:r>
      <w:r>
        <w:rPr>
          <w:rFonts w:hAnsi="Arial"/>
          <w:sz w:val="30"/>
          <w:szCs w:val="30"/>
          <w:lang w:val="fr-FR"/>
        </w:rPr>
        <w:t>’</w:t>
      </w:r>
      <w:r>
        <w:rPr>
          <w:rFonts w:ascii="Arial"/>
          <w:sz w:val="30"/>
          <w:szCs w:val="30"/>
        </w:rPr>
        <w:t>, che Maria Nazionale affiner</w:t>
      </w:r>
      <w:r>
        <w:rPr>
          <w:rFonts w:hAnsi="Arial"/>
          <w:sz w:val="30"/>
          <w:szCs w:val="30"/>
          <w:lang w:val="fr-FR"/>
        </w:rPr>
        <w:t>à</w:t>
      </w:r>
      <w:r>
        <w:rPr>
          <w:rFonts w:hAnsi="Arial"/>
          <w:sz w:val="30"/>
          <w:szCs w:val="30"/>
          <w:lang w:val="fr-FR"/>
        </w:rPr>
        <w:t xml:space="preserve"> </w:t>
      </w:r>
      <w:r>
        <w:rPr>
          <w:rFonts w:ascii="Arial"/>
          <w:sz w:val="30"/>
          <w:szCs w:val="30"/>
        </w:rPr>
        <w:t xml:space="preserve">negli anni fino a farla diventare una sua precisa connotazione artistica. Il 16 Aprile 2008 esce il film </w:t>
      </w:r>
      <w:r>
        <w:rPr>
          <w:rFonts w:ascii="Arial"/>
          <w:b/>
          <w:bCs/>
          <w:sz w:val="30"/>
          <w:szCs w:val="30"/>
        </w:rPr>
        <w:t xml:space="preserve">Gomorra, </w:t>
      </w:r>
      <w:r>
        <w:rPr>
          <w:rFonts w:ascii="Arial"/>
          <w:sz w:val="30"/>
          <w:szCs w:val="30"/>
        </w:rPr>
        <w:t xml:space="preserve">regia di Matteo Garrone, produzione Fandango. Maria Nazionale ne </w:t>
      </w:r>
      <w:r>
        <w:rPr>
          <w:rFonts w:hAnsi="Arial"/>
          <w:sz w:val="30"/>
          <w:szCs w:val="30"/>
        </w:rPr>
        <w:t>è</w:t>
      </w:r>
      <w:r>
        <w:rPr>
          <w:rFonts w:hAnsi="Arial"/>
          <w:sz w:val="30"/>
          <w:szCs w:val="30"/>
        </w:rPr>
        <w:t xml:space="preserve"> </w:t>
      </w:r>
      <w:r>
        <w:rPr>
          <w:rFonts w:ascii="Arial"/>
          <w:sz w:val="30"/>
          <w:szCs w:val="30"/>
        </w:rPr>
        <w:t xml:space="preserve">protagonista insieme ad attori di grande fama come il premio oscar </w:t>
      </w:r>
      <w:r>
        <w:rPr>
          <w:rFonts w:ascii="Arial"/>
          <w:b/>
          <w:bCs/>
          <w:sz w:val="30"/>
          <w:szCs w:val="30"/>
        </w:rPr>
        <w:t xml:space="preserve">Tony Servillo. </w:t>
      </w:r>
      <w:r>
        <w:rPr>
          <w:rFonts w:ascii="Arial"/>
          <w:sz w:val="30"/>
          <w:szCs w:val="30"/>
        </w:rPr>
        <w:t xml:space="preserve">Il film partecipa nello stesso anno al </w:t>
      </w:r>
      <w:r>
        <w:rPr>
          <w:rFonts w:ascii="Arial"/>
          <w:b/>
          <w:bCs/>
          <w:sz w:val="30"/>
          <w:szCs w:val="30"/>
        </w:rPr>
        <w:t xml:space="preserve">Festival di Cannes </w:t>
      </w:r>
      <w:r>
        <w:rPr>
          <w:rFonts w:ascii="Arial"/>
          <w:sz w:val="30"/>
          <w:szCs w:val="30"/>
        </w:rPr>
        <w:t xml:space="preserve">vincendo il premio </w:t>
      </w:r>
      <w:r>
        <w:rPr>
          <w:rFonts w:hAnsi="Arial"/>
          <w:sz w:val="30"/>
          <w:szCs w:val="30"/>
        </w:rPr>
        <w:t>“</w:t>
      </w:r>
      <w:r>
        <w:rPr>
          <w:rFonts w:ascii="Arial"/>
          <w:sz w:val="30"/>
          <w:szCs w:val="30"/>
          <w:lang w:val="en-US"/>
        </w:rPr>
        <w:t>Grand Prix</w:t>
      </w:r>
      <w:r>
        <w:rPr>
          <w:rFonts w:hAnsi="Arial"/>
          <w:sz w:val="30"/>
          <w:szCs w:val="30"/>
        </w:rPr>
        <w:t>”</w:t>
      </w:r>
      <w:r>
        <w:rPr>
          <w:rFonts w:hAnsi="Arial"/>
          <w:sz w:val="30"/>
          <w:szCs w:val="30"/>
        </w:rPr>
        <w:t xml:space="preserve"> </w:t>
      </w:r>
      <w:r>
        <w:rPr>
          <w:rFonts w:ascii="Arial"/>
          <w:sz w:val="30"/>
          <w:szCs w:val="30"/>
        </w:rPr>
        <w:t xml:space="preserve">e porta Maria Nazionale in nomination ai </w:t>
      </w:r>
      <w:r>
        <w:rPr>
          <w:rFonts w:ascii="Arial"/>
          <w:b/>
          <w:bCs/>
          <w:sz w:val="30"/>
          <w:szCs w:val="30"/>
        </w:rPr>
        <w:t xml:space="preserve">David di Donatello </w:t>
      </w:r>
      <w:r>
        <w:rPr>
          <w:rFonts w:ascii="Arial"/>
          <w:sz w:val="30"/>
          <w:szCs w:val="30"/>
        </w:rPr>
        <w:t xml:space="preserve">come Migliore Attrice. Giugno 2008 </w:t>
      </w:r>
      <w:r>
        <w:rPr>
          <w:rFonts w:hAnsi="Arial"/>
          <w:sz w:val="30"/>
          <w:szCs w:val="30"/>
        </w:rPr>
        <w:t>è</w:t>
      </w:r>
      <w:r>
        <w:rPr>
          <w:rFonts w:hAnsi="Arial"/>
          <w:sz w:val="30"/>
          <w:szCs w:val="30"/>
        </w:rPr>
        <w:t xml:space="preserve"> </w:t>
      </w:r>
      <w:r>
        <w:rPr>
          <w:rFonts w:ascii="Arial"/>
          <w:sz w:val="30"/>
          <w:szCs w:val="30"/>
        </w:rPr>
        <w:t>protagonista insieme all</w:t>
      </w:r>
      <w:r>
        <w:rPr>
          <w:rFonts w:hAnsi="Arial"/>
          <w:sz w:val="30"/>
          <w:szCs w:val="30"/>
          <w:lang w:val="fr-FR"/>
        </w:rPr>
        <w:t>’</w:t>
      </w:r>
      <w:r>
        <w:rPr>
          <w:rFonts w:hAnsi="Arial"/>
          <w:sz w:val="30"/>
          <w:szCs w:val="30"/>
          <w:lang w:val="fr-FR"/>
        </w:rPr>
        <w:t xml:space="preserve"> </w:t>
      </w:r>
      <w:r>
        <w:rPr>
          <w:rFonts w:ascii="Arial"/>
          <w:sz w:val="30"/>
          <w:szCs w:val="30"/>
        </w:rPr>
        <w:t xml:space="preserve">Attrice </w:t>
      </w:r>
      <w:r>
        <w:rPr>
          <w:rFonts w:ascii="Arial"/>
          <w:b/>
          <w:bCs/>
          <w:sz w:val="30"/>
          <w:szCs w:val="30"/>
        </w:rPr>
        <w:t xml:space="preserve">Anna Bonaiuto </w:t>
      </w:r>
      <w:r>
        <w:rPr>
          <w:rFonts w:ascii="Arial"/>
          <w:sz w:val="30"/>
          <w:szCs w:val="30"/>
        </w:rPr>
        <w:t xml:space="preserve">nello spettacolo </w:t>
      </w:r>
      <w:r>
        <w:rPr>
          <w:rFonts w:hAnsi="Arial"/>
          <w:sz w:val="30"/>
          <w:szCs w:val="30"/>
        </w:rPr>
        <w:t>“</w:t>
      </w:r>
      <w:r>
        <w:rPr>
          <w:rFonts w:ascii="Arial"/>
          <w:sz w:val="30"/>
          <w:szCs w:val="30"/>
        </w:rPr>
        <w:t xml:space="preserve">Come </w:t>
      </w:r>
      <w:r>
        <w:rPr>
          <w:rFonts w:ascii="Arial"/>
          <w:i/>
          <w:iCs/>
          <w:sz w:val="30"/>
          <w:szCs w:val="30"/>
        </w:rPr>
        <w:t>se nulla fosse mai accaduto</w:t>
      </w:r>
      <w:r>
        <w:rPr>
          <w:rFonts w:hAnsi="Arial"/>
          <w:i/>
          <w:iCs/>
          <w:sz w:val="30"/>
          <w:szCs w:val="30"/>
        </w:rPr>
        <w:t>”</w:t>
      </w:r>
      <w:r>
        <w:rPr>
          <w:rFonts w:ascii="Arial"/>
          <w:i/>
          <w:iCs/>
          <w:sz w:val="30"/>
          <w:szCs w:val="30"/>
        </w:rPr>
        <w:t xml:space="preserve">, </w:t>
      </w:r>
      <w:r>
        <w:rPr>
          <w:rFonts w:ascii="Arial"/>
          <w:sz w:val="30"/>
          <w:szCs w:val="30"/>
        </w:rPr>
        <w:t>scritto da Annamaria Ortese con la regia di Roberto And</w:t>
      </w:r>
      <w:r>
        <w:rPr>
          <w:rFonts w:hAnsi="Arial"/>
          <w:sz w:val="30"/>
          <w:szCs w:val="30"/>
        </w:rPr>
        <w:t>ò</w:t>
      </w:r>
      <w:r>
        <w:rPr>
          <w:rFonts w:ascii="Arial"/>
          <w:sz w:val="30"/>
          <w:szCs w:val="30"/>
        </w:rPr>
        <w:t>. Tra il pubblico un</w:t>
      </w:r>
      <w:r>
        <w:rPr>
          <w:rFonts w:hAnsi="Arial"/>
          <w:sz w:val="30"/>
          <w:szCs w:val="30"/>
          <w:lang w:val="fr-FR"/>
        </w:rPr>
        <w:t>’</w:t>
      </w:r>
      <w:r>
        <w:rPr>
          <w:rFonts w:ascii="Arial"/>
          <w:sz w:val="30"/>
          <w:szCs w:val="30"/>
        </w:rPr>
        <w:t>ospite eccellente, l</w:t>
      </w:r>
      <w:r>
        <w:rPr>
          <w:rFonts w:hAnsi="Arial"/>
          <w:sz w:val="30"/>
          <w:szCs w:val="30"/>
          <w:lang w:val="fr-FR"/>
        </w:rPr>
        <w:t>’</w:t>
      </w:r>
      <w:r>
        <w:rPr>
          <w:rFonts w:ascii="Arial"/>
          <w:sz w:val="30"/>
          <w:szCs w:val="30"/>
        </w:rPr>
        <w:t xml:space="preserve">Artista/Produttore di fama mondiale </w:t>
      </w:r>
      <w:r>
        <w:rPr>
          <w:rFonts w:ascii="Arial"/>
          <w:b/>
          <w:bCs/>
          <w:sz w:val="30"/>
          <w:szCs w:val="30"/>
        </w:rPr>
        <w:t xml:space="preserve">Brian Eno, </w:t>
      </w:r>
      <w:r>
        <w:rPr>
          <w:rFonts w:ascii="Arial"/>
          <w:sz w:val="30"/>
          <w:szCs w:val="30"/>
        </w:rPr>
        <w:t xml:space="preserve">il quale dichiara alla stampa di essersi innamorato di quella voce che </w:t>
      </w:r>
      <w:r>
        <w:rPr>
          <w:rFonts w:hAnsi="Arial"/>
          <w:b/>
          <w:bCs/>
          <w:i/>
          <w:iCs/>
          <w:sz w:val="30"/>
          <w:szCs w:val="30"/>
        </w:rPr>
        <w:t>“</w:t>
      </w:r>
      <w:r>
        <w:rPr>
          <w:rFonts w:hAnsi="Arial"/>
          <w:b/>
          <w:bCs/>
          <w:i/>
          <w:iCs/>
          <w:sz w:val="30"/>
          <w:szCs w:val="30"/>
        </w:rPr>
        <w:t xml:space="preserve"> </w:t>
      </w:r>
      <w:r>
        <w:rPr>
          <w:rFonts w:ascii="Arial"/>
          <w:b/>
          <w:bCs/>
          <w:i/>
          <w:iCs/>
          <w:sz w:val="30"/>
          <w:szCs w:val="30"/>
        </w:rPr>
        <w:t xml:space="preserve">...purtroppo </w:t>
      </w:r>
      <w:r>
        <w:rPr>
          <w:rFonts w:ascii="Arial"/>
          <w:i/>
          <w:iCs/>
          <w:sz w:val="30"/>
          <w:szCs w:val="30"/>
        </w:rPr>
        <w:t>non aveva mai avuto l</w:t>
      </w:r>
      <w:r>
        <w:rPr>
          <w:rFonts w:hAnsi="Arial"/>
          <w:i/>
          <w:iCs/>
          <w:sz w:val="30"/>
          <w:szCs w:val="30"/>
          <w:lang w:val="fr-FR"/>
        </w:rPr>
        <w:t>’</w:t>
      </w:r>
      <w:r>
        <w:rPr>
          <w:rFonts w:ascii="Arial"/>
          <w:i/>
          <w:iCs/>
          <w:sz w:val="30"/>
          <w:szCs w:val="30"/>
        </w:rPr>
        <w:t>occasione di ascoltare prima</w:t>
      </w:r>
      <w:r>
        <w:rPr>
          <w:rFonts w:hAnsi="Arial"/>
          <w:i/>
          <w:iCs/>
          <w:sz w:val="30"/>
          <w:szCs w:val="30"/>
        </w:rPr>
        <w:t>”</w:t>
      </w:r>
      <w:r>
        <w:rPr>
          <w:rFonts w:ascii="Arial"/>
          <w:i/>
          <w:iCs/>
          <w:sz w:val="30"/>
          <w:szCs w:val="30"/>
        </w:rPr>
        <w:t xml:space="preserve">. </w:t>
      </w:r>
      <w:r>
        <w:rPr>
          <w:rFonts w:ascii="Arial"/>
          <w:sz w:val="30"/>
          <w:szCs w:val="30"/>
        </w:rPr>
        <w:t>Nel 2010 Partecipa in coppia con Nino D</w:t>
      </w:r>
      <w:r>
        <w:rPr>
          <w:rFonts w:hAnsi="Arial"/>
          <w:sz w:val="30"/>
          <w:szCs w:val="30"/>
          <w:lang w:val="fr-FR"/>
        </w:rPr>
        <w:t>’</w:t>
      </w:r>
      <w:r>
        <w:rPr>
          <w:rFonts w:ascii="Arial"/>
          <w:sz w:val="30"/>
          <w:szCs w:val="30"/>
        </w:rPr>
        <w:t xml:space="preserve">Angelo per la prima volta al </w:t>
      </w:r>
      <w:r>
        <w:rPr>
          <w:rFonts w:ascii="Arial"/>
          <w:b/>
          <w:bCs/>
          <w:sz w:val="30"/>
          <w:szCs w:val="30"/>
        </w:rPr>
        <w:t xml:space="preserve">Festival di Sanremo </w:t>
      </w:r>
      <w:r>
        <w:rPr>
          <w:rFonts w:ascii="Arial"/>
          <w:sz w:val="30"/>
          <w:szCs w:val="30"/>
        </w:rPr>
        <w:t xml:space="preserve">con il brano Jammo Ja. Nel 2011 duetta con </w:t>
      </w:r>
      <w:r>
        <w:rPr>
          <w:rFonts w:ascii="Arial"/>
          <w:b/>
          <w:bCs/>
          <w:sz w:val="30"/>
          <w:szCs w:val="30"/>
        </w:rPr>
        <w:t xml:space="preserve">Francesco De Gregori </w:t>
      </w:r>
      <w:r>
        <w:rPr>
          <w:rFonts w:ascii="Arial"/>
          <w:sz w:val="30"/>
          <w:szCs w:val="30"/>
          <w:lang w:val="fr-FR"/>
        </w:rPr>
        <w:t xml:space="preserve">nel tour </w:t>
      </w:r>
      <w:r>
        <w:rPr>
          <w:rFonts w:ascii="Arial"/>
          <w:i/>
          <w:iCs/>
          <w:sz w:val="30"/>
          <w:szCs w:val="30"/>
        </w:rPr>
        <w:t xml:space="preserve">Vola Vola Vola. </w:t>
      </w:r>
      <w:r>
        <w:rPr>
          <w:rFonts w:ascii="Arial"/>
          <w:sz w:val="30"/>
          <w:szCs w:val="30"/>
        </w:rPr>
        <w:t xml:space="preserve">F. De Gregori, da sempre affascinato dalla sua voce, dichiara di aver finalmente trovato una partner per questo spettacolo dal sapore etnopopolare, reso tale grazie soprattutto agli arrangiamenti del Maestro Ambrogio Sparagna. Da questa collaborazione nasce il </w:t>
      </w:r>
      <w:r>
        <w:rPr>
          <w:rFonts w:ascii="Arial"/>
          <w:b/>
          <w:bCs/>
          <w:sz w:val="30"/>
          <w:szCs w:val="30"/>
        </w:rPr>
        <w:t xml:space="preserve">CD </w:t>
      </w:r>
      <w:r>
        <w:rPr>
          <w:rFonts w:hAnsi="Arial"/>
          <w:b/>
          <w:bCs/>
          <w:sz w:val="30"/>
          <w:szCs w:val="30"/>
        </w:rPr>
        <w:t>“</w:t>
      </w:r>
      <w:r>
        <w:rPr>
          <w:rFonts w:ascii="Arial"/>
          <w:b/>
          <w:bCs/>
          <w:sz w:val="30"/>
          <w:szCs w:val="30"/>
        </w:rPr>
        <w:t xml:space="preserve">Vola </w:t>
      </w:r>
      <w:r>
        <w:rPr>
          <w:rFonts w:ascii="Arial"/>
          <w:b/>
          <w:bCs/>
          <w:i/>
          <w:iCs/>
          <w:sz w:val="30"/>
          <w:szCs w:val="30"/>
        </w:rPr>
        <w:t>Vola Vola</w:t>
      </w:r>
      <w:r>
        <w:rPr>
          <w:rFonts w:hAnsi="Arial"/>
          <w:b/>
          <w:bCs/>
          <w:i/>
          <w:iCs/>
          <w:sz w:val="30"/>
          <w:szCs w:val="30"/>
        </w:rPr>
        <w:t>”</w:t>
      </w:r>
      <w:r>
        <w:rPr>
          <w:rFonts w:ascii="Arial"/>
          <w:b/>
          <w:bCs/>
          <w:i/>
          <w:iCs/>
          <w:sz w:val="30"/>
          <w:szCs w:val="30"/>
        </w:rPr>
        <w:t xml:space="preserve">, </w:t>
      </w:r>
      <w:r>
        <w:rPr>
          <w:rFonts w:ascii="Arial"/>
          <w:sz w:val="30"/>
          <w:szCs w:val="30"/>
        </w:rPr>
        <w:t>presentato all</w:t>
      </w:r>
      <w:r>
        <w:rPr>
          <w:rFonts w:hAnsi="Arial"/>
          <w:sz w:val="30"/>
          <w:szCs w:val="30"/>
          <w:lang w:val="fr-FR"/>
        </w:rPr>
        <w:t>’</w:t>
      </w:r>
      <w:r>
        <w:rPr>
          <w:rFonts w:ascii="Arial"/>
          <w:sz w:val="30"/>
          <w:szCs w:val="30"/>
        </w:rPr>
        <w:t xml:space="preserve">Auditorium Parco Della Musica di Roma nel Luglio del 2012. </w:t>
      </w:r>
    </w:p>
    <w:p w:rsidR="005A190F" w:rsidRDefault="005A190F">
      <w:pPr>
        <w:pStyle w:val="Didefault"/>
        <w:pBdr>
          <w:top w:val="none" w:sz="0" w:space="0" w:color="auto"/>
          <w:left w:val="none" w:sz="0" w:space="0" w:color="auto"/>
          <w:bottom w:val="none" w:sz="0" w:space="0" w:color="auto"/>
          <w:right w:val="none" w:sz="0" w:space="0" w:color="auto"/>
          <w:bar w:val="none" w:sz="0" w:color="auto"/>
        </w:pBdr>
        <w:spacing w:after="240"/>
        <w:rPr>
          <w:rFonts w:ascii="Arial" w:eastAsia="Times New Roman" w:hAnsi="Arial" w:cs="Arial"/>
          <w:sz w:val="24"/>
          <w:szCs w:val="24"/>
        </w:rPr>
      </w:pPr>
      <w:r>
        <w:rPr>
          <w:rFonts w:ascii="Arial"/>
          <w:sz w:val="30"/>
          <w:szCs w:val="30"/>
        </w:rPr>
        <w:t>Nel 2013 partecipa nella categoria BIG al 63</w:t>
      </w:r>
      <w:r>
        <w:rPr>
          <w:rFonts w:hAnsi="Arial"/>
          <w:sz w:val="30"/>
          <w:szCs w:val="30"/>
        </w:rPr>
        <w:t>°</w:t>
      </w:r>
      <w:r>
        <w:rPr>
          <w:rFonts w:hAnsi="Arial"/>
          <w:sz w:val="30"/>
          <w:szCs w:val="30"/>
        </w:rPr>
        <w:t xml:space="preserve"> </w:t>
      </w:r>
      <w:r>
        <w:rPr>
          <w:rFonts w:ascii="Arial"/>
          <w:b/>
          <w:bCs/>
          <w:sz w:val="30"/>
          <w:szCs w:val="30"/>
        </w:rPr>
        <w:t xml:space="preserve">Festival di Sanremo </w:t>
      </w:r>
      <w:r>
        <w:rPr>
          <w:rFonts w:ascii="Arial"/>
          <w:sz w:val="30"/>
          <w:szCs w:val="30"/>
        </w:rPr>
        <w:t xml:space="preserve">con i brani </w:t>
      </w:r>
      <w:r>
        <w:rPr>
          <w:rFonts w:ascii="Arial"/>
          <w:i/>
          <w:iCs/>
          <w:sz w:val="30"/>
          <w:szCs w:val="30"/>
        </w:rPr>
        <w:t xml:space="preserve">Quando non parlo </w:t>
      </w:r>
      <w:r>
        <w:rPr>
          <w:rFonts w:ascii="Arial"/>
          <w:sz w:val="30"/>
          <w:szCs w:val="30"/>
        </w:rPr>
        <w:t xml:space="preserve">di Enzo Gragnaniello ed </w:t>
      </w:r>
      <w:r>
        <w:rPr>
          <w:rFonts w:ascii="Arial"/>
          <w:i/>
          <w:iCs/>
          <w:sz w:val="30"/>
          <w:szCs w:val="30"/>
        </w:rPr>
        <w:t xml:space="preserve">E' colpa mia </w:t>
      </w:r>
      <w:r>
        <w:rPr>
          <w:rFonts w:ascii="Arial"/>
          <w:sz w:val="30"/>
          <w:szCs w:val="30"/>
        </w:rPr>
        <w:t xml:space="preserve">di Servillo/Mesolella, arrangiati dal Maestro </w:t>
      </w:r>
      <w:r>
        <w:rPr>
          <w:rFonts w:ascii="Arial"/>
          <w:b/>
          <w:bCs/>
          <w:sz w:val="30"/>
          <w:szCs w:val="30"/>
        </w:rPr>
        <w:t xml:space="preserve">Peppe Vessicchio. </w:t>
      </w:r>
      <w:r>
        <w:rPr>
          <w:rFonts w:ascii="Arial"/>
          <w:sz w:val="30"/>
          <w:szCs w:val="30"/>
        </w:rPr>
        <w:t>Pubblica cos</w:t>
      </w:r>
      <w:r>
        <w:rPr>
          <w:rFonts w:hAnsi="Arial"/>
          <w:sz w:val="30"/>
          <w:szCs w:val="30"/>
        </w:rPr>
        <w:t>ì</w:t>
      </w:r>
      <w:r>
        <w:rPr>
          <w:rFonts w:hAnsi="Arial"/>
          <w:sz w:val="30"/>
          <w:szCs w:val="30"/>
        </w:rPr>
        <w:t xml:space="preserve"> </w:t>
      </w:r>
      <w:r>
        <w:rPr>
          <w:rFonts w:ascii="Arial"/>
          <w:sz w:val="30"/>
          <w:szCs w:val="30"/>
        </w:rPr>
        <w:t>l</w:t>
      </w:r>
      <w:r>
        <w:rPr>
          <w:rFonts w:hAnsi="Arial"/>
          <w:sz w:val="30"/>
          <w:szCs w:val="30"/>
          <w:lang w:val="fr-FR"/>
        </w:rPr>
        <w:t>’</w:t>
      </w:r>
      <w:r>
        <w:rPr>
          <w:rFonts w:ascii="Arial"/>
          <w:sz w:val="30"/>
          <w:szCs w:val="30"/>
        </w:rPr>
        <w:t xml:space="preserve">Album </w:t>
      </w:r>
      <w:r>
        <w:rPr>
          <w:rFonts w:hAnsi="Arial"/>
          <w:sz w:val="30"/>
          <w:szCs w:val="30"/>
        </w:rPr>
        <w:t>“</w:t>
      </w:r>
      <w:r>
        <w:rPr>
          <w:rFonts w:ascii="Arial"/>
          <w:sz w:val="30"/>
          <w:szCs w:val="30"/>
        </w:rPr>
        <w:t>Libera</w:t>
      </w:r>
      <w:r>
        <w:rPr>
          <w:rFonts w:hAnsi="Arial"/>
          <w:sz w:val="30"/>
          <w:szCs w:val="30"/>
        </w:rPr>
        <w:t>”</w:t>
      </w:r>
      <w:r>
        <w:rPr>
          <w:rFonts w:hAnsi="Arial"/>
          <w:sz w:val="30"/>
          <w:szCs w:val="30"/>
        </w:rPr>
        <w:t xml:space="preserve"> </w:t>
      </w:r>
      <w:r>
        <w:rPr>
          <w:rFonts w:ascii="Arial"/>
          <w:sz w:val="30"/>
          <w:szCs w:val="30"/>
        </w:rPr>
        <w:t>contenente i brani presentati al Festival pi</w:t>
      </w:r>
      <w:r>
        <w:rPr>
          <w:rFonts w:hAnsi="Arial"/>
          <w:sz w:val="30"/>
          <w:szCs w:val="30"/>
        </w:rPr>
        <w:t>ù</w:t>
      </w:r>
      <w:r>
        <w:rPr>
          <w:rFonts w:hAnsi="Arial"/>
          <w:sz w:val="30"/>
          <w:szCs w:val="30"/>
        </w:rPr>
        <w:t xml:space="preserve"> </w:t>
      </w:r>
      <w:r>
        <w:rPr>
          <w:rFonts w:ascii="Arial"/>
          <w:sz w:val="30"/>
          <w:szCs w:val="30"/>
        </w:rPr>
        <w:t xml:space="preserve">un importante duetto con il Trombettista </w:t>
      </w:r>
      <w:r>
        <w:rPr>
          <w:rFonts w:ascii="Arial"/>
          <w:b/>
          <w:bCs/>
          <w:sz w:val="30"/>
          <w:szCs w:val="30"/>
        </w:rPr>
        <w:t xml:space="preserve">Fabrizio Bosso </w:t>
      </w:r>
      <w:r>
        <w:rPr>
          <w:rFonts w:ascii="Arial"/>
          <w:sz w:val="30"/>
          <w:szCs w:val="30"/>
        </w:rPr>
        <w:t xml:space="preserve">nel brano </w:t>
      </w:r>
      <w:r>
        <w:rPr>
          <w:rFonts w:hAnsi="Arial"/>
          <w:sz w:val="30"/>
          <w:szCs w:val="30"/>
        </w:rPr>
        <w:t>“</w:t>
      </w:r>
      <w:r>
        <w:rPr>
          <w:rFonts w:ascii="Arial"/>
          <w:sz w:val="30"/>
          <w:szCs w:val="30"/>
        </w:rPr>
        <w:t>Me Chiammo Maria</w:t>
      </w:r>
      <w:r>
        <w:rPr>
          <w:rFonts w:hAnsi="Arial"/>
          <w:sz w:val="30"/>
          <w:szCs w:val="30"/>
        </w:rPr>
        <w:t>”</w:t>
      </w:r>
      <w:r>
        <w:rPr>
          <w:rFonts w:hAnsi="Arial"/>
          <w:sz w:val="30"/>
          <w:szCs w:val="30"/>
        </w:rPr>
        <w:t xml:space="preserve"> </w:t>
      </w:r>
      <w:r>
        <w:rPr>
          <w:rFonts w:ascii="Arial"/>
          <w:sz w:val="30"/>
          <w:szCs w:val="30"/>
        </w:rPr>
        <w:t>scritto per lei dall</w:t>
      </w:r>
      <w:r>
        <w:rPr>
          <w:rFonts w:hAnsi="Arial"/>
          <w:sz w:val="30"/>
          <w:szCs w:val="30"/>
          <w:lang w:val="fr-FR"/>
        </w:rPr>
        <w:t>’</w:t>
      </w:r>
      <w:r>
        <w:rPr>
          <w:rFonts w:ascii="Arial"/>
          <w:sz w:val="30"/>
          <w:szCs w:val="30"/>
        </w:rPr>
        <w:t xml:space="preserve">Attore </w:t>
      </w:r>
      <w:r>
        <w:rPr>
          <w:rFonts w:ascii="Arial"/>
          <w:b/>
          <w:bCs/>
          <w:sz w:val="30"/>
          <w:szCs w:val="30"/>
        </w:rPr>
        <w:t xml:space="preserve">Peppe Lanzetta. </w:t>
      </w:r>
      <w:r>
        <w:rPr>
          <w:rFonts w:ascii="Arial"/>
          <w:sz w:val="30"/>
          <w:szCs w:val="30"/>
          <w:lang w:val="es-ES_tradnl"/>
        </w:rPr>
        <w:t>Segue un</w:t>
      </w:r>
      <w:r>
        <w:rPr>
          <w:rFonts w:hAnsi="Arial"/>
          <w:sz w:val="30"/>
          <w:szCs w:val="30"/>
          <w:lang w:val="fr-FR"/>
        </w:rPr>
        <w:t>’</w:t>
      </w:r>
      <w:r>
        <w:rPr>
          <w:rFonts w:ascii="Arial"/>
          <w:sz w:val="30"/>
          <w:szCs w:val="30"/>
          <w:lang w:val="fr-FR"/>
        </w:rPr>
        <w:t>importante tourn</w:t>
      </w:r>
      <w:r>
        <w:rPr>
          <w:rFonts w:hAnsi="Arial"/>
          <w:sz w:val="30"/>
          <w:szCs w:val="30"/>
        </w:rPr>
        <w:t>é</w:t>
      </w:r>
      <w:r>
        <w:rPr>
          <w:rFonts w:ascii="Arial"/>
          <w:sz w:val="30"/>
          <w:szCs w:val="30"/>
        </w:rPr>
        <w:t xml:space="preserve">e </w:t>
      </w:r>
    </w:p>
    <w:p w:rsidR="005A190F" w:rsidRDefault="005A190F">
      <w:pPr>
        <w:pStyle w:val="Didefault"/>
        <w:pBdr>
          <w:top w:val="none" w:sz="0" w:space="0" w:color="auto"/>
          <w:left w:val="none" w:sz="0" w:space="0" w:color="auto"/>
          <w:bottom w:val="none" w:sz="0" w:space="0" w:color="auto"/>
          <w:right w:val="none" w:sz="0" w:space="0" w:color="auto"/>
          <w:bar w:val="none" w:sz="0" w:color="auto"/>
        </w:pBdr>
        <w:spacing w:after="240"/>
        <w:rPr>
          <w:rFonts w:ascii="Arial" w:eastAsia="Times New Roman" w:hAnsi="Arial" w:cs="Arial"/>
          <w:sz w:val="24"/>
          <w:szCs w:val="24"/>
        </w:rPr>
      </w:pPr>
      <w:r>
        <w:rPr>
          <w:rFonts w:ascii="Arial"/>
          <w:sz w:val="30"/>
          <w:szCs w:val="30"/>
        </w:rPr>
        <w:t>che tocca alcuni dei posti pi</w:t>
      </w:r>
      <w:r>
        <w:rPr>
          <w:rFonts w:hAnsi="Arial"/>
          <w:sz w:val="30"/>
          <w:szCs w:val="30"/>
        </w:rPr>
        <w:t>ù</w:t>
      </w:r>
      <w:r>
        <w:rPr>
          <w:rFonts w:hAnsi="Arial"/>
          <w:sz w:val="30"/>
          <w:szCs w:val="30"/>
        </w:rPr>
        <w:t xml:space="preserve"> </w:t>
      </w:r>
      <w:r>
        <w:rPr>
          <w:rFonts w:ascii="Arial"/>
          <w:sz w:val="30"/>
          <w:szCs w:val="30"/>
        </w:rPr>
        <w:t>suggestivi d</w:t>
      </w:r>
      <w:r>
        <w:rPr>
          <w:rFonts w:hAnsi="Arial"/>
          <w:sz w:val="30"/>
          <w:szCs w:val="30"/>
          <w:lang w:val="fr-FR"/>
        </w:rPr>
        <w:t>’</w:t>
      </w:r>
      <w:r>
        <w:rPr>
          <w:rFonts w:ascii="Arial"/>
          <w:sz w:val="30"/>
          <w:szCs w:val="30"/>
        </w:rPr>
        <w:t>Italia ed in una di queste occasioni Maria Nazionale ha la possibilit</w:t>
      </w:r>
      <w:r>
        <w:rPr>
          <w:rFonts w:hAnsi="Arial"/>
          <w:sz w:val="30"/>
          <w:szCs w:val="30"/>
          <w:lang w:val="fr-FR"/>
        </w:rPr>
        <w:t>à</w:t>
      </w:r>
      <w:r>
        <w:rPr>
          <w:rFonts w:hAnsi="Arial"/>
          <w:sz w:val="30"/>
          <w:szCs w:val="30"/>
          <w:lang w:val="fr-FR"/>
        </w:rPr>
        <w:t xml:space="preserve"> </w:t>
      </w:r>
      <w:r>
        <w:rPr>
          <w:rFonts w:ascii="Arial"/>
          <w:sz w:val="30"/>
          <w:szCs w:val="30"/>
        </w:rPr>
        <w:t xml:space="preserve">di duettare con il grandissimo </w:t>
      </w:r>
      <w:r>
        <w:rPr>
          <w:rFonts w:ascii="Arial"/>
          <w:b/>
          <w:bCs/>
          <w:sz w:val="30"/>
          <w:szCs w:val="30"/>
        </w:rPr>
        <w:t xml:space="preserve">Michael Bolton. </w:t>
      </w:r>
    </w:p>
    <w:p w:rsidR="005A190F" w:rsidRDefault="005A190F">
      <w:pPr>
        <w:pStyle w:val="Didefault"/>
        <w:pBdr>
          <w:top w:val="none" w:sz="0" w:space="0" w:color="auto"/>
          <w:left w:val="none" w:sz="0" w:space="0" w:color="auto"/>
          <w:bottom w:val="none" w:sz="0" w:space="0" w:color="auto"/>
          <w:right w:val="none" w:sz="0" w:space="0" w:color="auto"/>
          <w:bar w:val="none" w:sz="0" w:color="auto"/>
        </w:pBdr>
        <w:spacing w:after="240"/>
        <w:rPr>
          <w:rFonts w:ascii="Arial" w:eastAsia="Times New Roman" w:hAnsi="Arial" w:cs="Arial"/>
          <w:sz w:val="24"/>
          <w:szCs w:val="24"/>
        </w:rPr>
      </w:pPr>
      <w:r>
        <w:rPr>
          <w:rFonts w:ascii="Arial"/>
          <w:sz w:val="30"/>
          <w:szCs w:val="30"/>
        </w:rPr>
        <w:t xml:space="preserve">Il 2015 la vede ancora protagonista al cinema, </w:t>
      </w:r>
      <w:r>
        <w:rPr>
          <w:rFonts w:hAnsi="Arial"/>
          <w:sz w:val="30"/>
          <w:szCs w:val="30"/>
        </w:rPr>
        <w:t>è</w:t>
      </w:r>
      <w:r>
        <w:rPr>
          <w:rFonts w:hAnsi="Arial"/>
          <w:sz w:val="30"/>
          <w:szCs w:val="30"/>
        </w:rPr>
        <w:t xml:space="preserve"> </w:t>
      </w:r>
      <w:r>
        <w:rPr>
          <w:rFonts w:ascii="Arial"/>
          <w:sz w:val="30"/>
          <w:szCs w:val="30"/>
        </w:rPr>
        <w:t xml:space="preserve">la volta del film </w:t>
      </w:r>
      <w:r>
        <w:rPr>
          <w:rFonts w:hAnsi="Arial"/>
          <w:sz w:val="30"/>
          <w:szCs w:val="30"/>
        </w:rPr>
        <w:t>“</w:t>
      </w:r>
      <w:r>
        <w:rPr>
          <w:rFonts w:ascii="Arial"/>
          <w:sz w:val="30"/>
          <w:szCs w:val="30"/>
        </w:rPr>
        <w:t>7 minuti</w:t>
      </w:r>
      <w:r>
        <w:rPr>
          <w:rFonts w:hAnsi="Arial"/>
          <w:sz w:val="30"/>
          <w:szCs w:val="30"/>
        </w:rPr>
        <w:t>”</w:t>
      </w:r>
      <w:r>
        <w:rPr>
          <w:rFonts w:hAnsi="Arial"/>
          <w:sz w:val="30"/>
          <w:szCs w:val="30"/>
        </w:rPr>
        <w:t xml:space="preserve"> </w:t>
      </w:r>
      <w:r>
        <w:rPr>
          <w:rFonts w:ascii="Arial"/>
          <w:sz w:val="30"/>
          <w:szCs w:val="30"/>
        </w:rPr>
        <w:t>con un cast eccezionale composto da Michele Placido, Violante Placido, Cristiana Capotondi, Ottavia Piccolo, Fiorella Mannoia e Ambra Angiolini. Il film sar</w:t>
      </w:r>
      <w:r>
        <w:rPr>
          <w:rFonts w:hAnsi="Arial"/>
          <w:sz w:val="30"/>
          <w:szCs w:val="30"/>
          <w:lang w:val="fr-FR"/>
        </w:rPr>
        <w:t>à</w:t>
      </w:r>
      <w:r>
        <w:rPr>
          <w:rFonts w:hAnsi="Arial"/>
          <w:sz w:val="30"/>
          <w:szCs w:val="30"/>
          <w:lang w:val="fr-FR"/>
        </w:rPr>
        <w:t xml:space="preserve"> </w:t>
      </w:r>
      <w:r>
        <w:rPr>
          <w:rFonts w:ascii="Arial"/>
          <w:sz w:val="30"/>
          <w:szCs w:val="30"/>
        </w:rPr>
        <w:t xml:space="preserve">proiettato nelle sale nel 2016 e successivamente trasmesso in TV. </w:t>
      </w:r>
    </w:p>
    <w:p w:rsidR="005A190F" w:rsidRDefault="005A190F">
      <w:pPr>
        <w:pStyle w:val="Didefault"/>
        <w:pBdr>
          <w:top w:val="none" w:sz="0" w:space="0" w:color="auto"/>
          <w:left w:val="none" w:sz="0" w:space="0" w:color="auto"/>
          <w:bottom w:val="none" w:sz="0" w:space="0" w:color="auto"/>
          <w:right w:val="none" w:sz="0" w:space="0" w:color="auto"/>
          <w:bar w:val="none" w:sz="0" w:color="auto"/>
        </w:pBdr>
        <w:spacing w:after="240"/>
        <w:jc w:val="center"/>
        <w:rPr>
          <w:rFonts w:ascii="Arial" w:eastAsia="Times New Roman" w:hAnsi="Arial" w:cs="Arial"/>
          <w:sz w:val="24"/>
          <w:szCs w:val="24"/>
        </w:rPr>
      </w:pPr>
      <w:r>
        <w:rPr>
          <w:rFonts w:ascii="Arial"/>
          <w:b/>
          <w:bCs/>
          <w:sz w:val="34"/>
          <w:szCs w:val="34"/>
          <w:lang w:val="de-DE"/>
        </w:rPr>
        <w:t xml:space="preserve">In Teatro: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Palummella zompa e vola</w:t>
      </w:r>
      <w:r>
        <w:rPr>
          <w:rFonts w:hAnsi="Arial"/>
          <w:b/>
          <w:bCs/>
          <w:sz w:val="32"/>
          <w:szCs w:val="32"/>
        </w:rPr>
        <w:t>”</w:t>
      </w:r>
      <w:r>
        <w:rPr>
          <w:rFonts w:hAnsi="Arial"/>
          <w:b/>
          <w:bCs/>
          <w:sz w:val="32"/>
          <w:szCs w:val="32"/>
        </w:rPr>
        <w:t xml:space="preserve"> </w:t>
      </w:r>
      <w:r>
        <w:rPr>
          <w:rFonts w:ascii="Arial"/>
          <w:sz w:val="32"/>
          <w:szCs w:val="32"/>
        </w:rPr>
        <w:t xml:space="preserve">di Antonio Petito, regia Paolo Spezzaferri.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Pensieri di donna</w:t>
      </w:r>
      <w:r>
        <w:rPr>
          <w:rFonts w:hAnsi="Arial"/>
          <w:b/>
          <w:bCs/>
          <w:sz w:val="32"/>
          <w:szCs w:val="32"/>
        </w:rPr>
        <w:t>”</w:t>
      </w:r>
      <w:r>
        <w:rPr>
          <w:rFonts w:hAnsi="Arial"/>
          <w:b/>
          <w:bCs/>
          <w:sz w:val="32"/>
          <w:szCs w:val="32"/>
        </w:rPr>
        <w:t xml:space="preserve"> </w:t>
      </w:r>
      <w:r>
        <w:rPr>
          <w:rFonts w:ascii="Arial"/>
          <w:sz w:val="32"/>
          <w:szCs w:val="32"/>
        </w:rPr>
        <w:t xml:space="preserve">di Bruno Tabacchini, regia di Alfonso Guadagni.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Eden teatro</w:t>
      </w:r>
      <w:r>
        <w:rPr>
          <w:rFonts w:hAnsi="Arial"/>
          <w:b/>
          <w:bCs/>
          <w:sz w:val="32"/>
          <w:szCs w:val="32"/>
        </w:rPr>
        <w:t>”</w:t>
      </w:r>
      <w:r>
        <w:rPr>
          <w:rFonts w:hAnsi="Arial"/>
          <w:b/>
          <w:bCs/>
          <w:sz w:val="32"/>
          <w:szCs w:val="32"/>
        </w:rPr>
        <w:t xml:space="preserve"> </w:t>
      </w:r>
      <w:r>
        <w:rPr>
          <w:rFonts w:ascii="Arial"/>
          <w:sz w:val="32"/>
          <w:szCs w:val="32"/>
        </w:rPr>
        <w:t xml:space="preserve">di Raffaele Viviani, regia </w:t>
      </w:r>
      <w:r>
        <w:rPr>
          <w:rFonts w:ascii="Arial"/>
          <w:b/>
          <w:bCs/>
          <w:sz w:val="32"/>
          <w:szCs w:val="32"/>
          <w:lang w:val="es-ES_tradnl"/>
        </w:rPr>
        <w:t xml:space="preserve">Roberto de Simone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 xml:space="preserve">“ </w:t>
      </w:r>
      <w:r>
        <w:rPr>
          <w:rFonts w:ascii="Arial"/>
          <w:b/>
          <w:bCs/>
          <w:sz w:val="32"/>
          <w:szCs w:val="32"/>
        </w:rPr>
        <w:t>Na sceneggiata</w:t>
      </w:r>
      <w:r>
        <w:rPr>
          <w:rFonts w:hAnsi="Arial"/>
          <w:b/>
          <w:bCs/>
          <w:sz w:val="32"/>
          <w:szCs w:val="32"/>
        </w:rPr>
        <w:t>”</w:t>
      </w:r>
      <w:r>
        <w:rPr>
          <w:rFonts w:hAnsi="Arial"/>
          <w:b/>
          <w:bCs/>
          <w:sz w:val="32"/>
          <w:szCs w:val="32"/>
        </w:rPr>
        <w:t xml:space="preserve"> </w:t>
      </w:r>
      <w:r>
        <w:rPr>
          <w:rFonts w:ascii="Arial"/>
          <w:sz w:val="32"/>
          <w:szCs w:val="32"/>
        </w:rPr>
        <w:t xml:space="preserve">di Fumo, regia </w:t>
      </w:r>
      <w:r>
        <w:rPr>
          <w:rFonts w:ascii="Arial"/>
          <w:b/>
          <w:bCs/>
          <w:sz w:val="32"/>
          <w:szCs w:val="32"/>
        </w:rPr>
        <w:t>Antonio Calenda</w:t>
      </w:r>
      <w:r>
        <w:rPr>
          <w:rFonts w:ascii="Arial"/>
          <w:sz w:val="32"/>
          <w:szCs w:val="32"/>
        </w:rPr>
        <w:t xml:space="preserve">.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Suggestioni sonore</w:t>
      </w:r>
      <w:r>
        <w:rPr>
          <w:rFonts w:hAnsi="Arial"/>
          <w:b/>
          <w:bCs/>
          <w:sz w:val="32"/>
          <w:szCs w:val="32"/>
        </w:rPr>
        <w:t>”</w:t>
      </w:r>
      <w:r>
        <w:rPr>
          <w:rFonts w:hAnsi="Arial"/>
          <w:b/>
          <w:bCs/>
          <w:sz w:val="32"/>
          <w:szCs w:val="32"/>
        </w:rPr>
        <w:t xml:space="preserve"> </w:t>
      </w:r>
      <w:r>
        <w:rPr>
          <w:rFonts w:ascii="Arial"/>
          <w:sz w:val="32"/>
          <w:szCs w:val="32"/>
        </w:rPr>
        <w:t xml:space="preserve">. Autore e regista </w:t>
      </w:r>
      <w:r>
        <w:rPr>
          <w:rFonts w:ascii="Arial"/>
          <w:b/>
          <w:bCs/>
          <w:sz w:val="32"/>
          <w:szCs w:val="32"/>
        </w:rPr>
        <w:t>Peppe Vessicchio</w:t>
      </w:r>
      <w:r>
        <w:rPr>
          <w:rFonts w:ascii="Arial"/>
          <w:sz w:val="32"/>
          <w:szCs w:val="32"/>
        </w:rPr>
        <w:t xml:space="preserve">.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 xml:space="preserve">“ </w:t>
      </w:r>
      <w:r>
        <w:rPr>
          <w:rFonts w:ascii="Arial"/>
          <w:b/>
          <w:bCs/>
          <w:sz w:val="32"/>
          <w:szCs w:val="32"/>
        </w:rPr>
        <w:t>Come se nulla fosse accaduto</w:t>
      </w:r>
      <w:r>
        <w:rPr>
          <w:rFonts w:hAnsi="Arial"/>
          <w:b/>
          <w:bCs/>
          <w:sz w:val="32"/>
          <w:szCs w:val="32"/>
        </w:rPr>
        <w:t>”</w:t>
      </w:r>
      <w:r>
        <w:rPr>
          <w:rFonts w:hAnsi="Arial"/>
          <w:b/>
          <w:bCs/>
          <w:sz w:val="32"/>
          <w:szCs w:val="32"/>
        </w:rPr>
        <w:t xml:space="preserve"> </w:t>
      </w:r>
      <w:r>
        <w:rPr>
          <w:rFonts w:ascii="Arial"/>
          <w:sz w:val="32"/>
          <w:szCs w:val="32"/>
        </w:rPr>
        <w:t xml:space="preserve">di Annamaria Ortese, regia </w:t>
      </w:r>
      <w:r>
        <w:rPr>
          <w:rFonts w:ascii="Arial"/>
          <w:b/>
          <w:bCs/>
          <w:sz w:val="32"/>
          <w:szCs w:val="32"/>
        </w:rPr>
        <w:t>Roberto And</w:t>
      </w:r>
      <w:r>
        <w:rPr>
          <w:rFonts w:hAnsi="Arial"/>
          <w:b/>
          <w:bCs/>
          <w:sz w:val="32"/>
          <w:szCs w:val="32"/>
        </w:rPr>
        <w:t>ò</w:t>
      </w:r>
      <w:r>
        <w:rPr>
          <w:rFonts w:hAnsi="Arial"/>
          <w:b/>
          <w:bCs/>
          <w:sz w:val="32"/>
          <w:szCs w:val="32"/>
        </w:rPr>
        <w:t xml:space="preserve">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Lacreme Napulitane</w:t>
      </w:r>
      <w:r>
        <w:rPr>
          <w:rFonts w:hAnsi="Arial"/>
          <w:b/>
          <w:bCs/>
          <w:sz w:val="32"/>
          <w:szCs w:val="32"/>
        </w:rPr>
        <w:t>”</w:t>
      </w:r>
      <w:r>
        <w:rPr>
          <w:rFonts w:hAnsi="Arial"/>
          <w:b/>
          <w:bCs/>
          <w:sz w:val="32"/>
          <w:szCs w:val="32"/>
        </w:rPr>
        <w:t xml:space="preserve"> </w:t>
      </w:r>
      <w:r>
        <w:rPr>
          <w:rFonts w:ascii="Arial"/>
          <w:sz w:val="32"/>
          <w:szCs w:val="32"/>
          <w:lang w:val="es-ES_tradnl"/>
        </w:rPr>
        <w:t xml:space="preserve">con </w:t>
      </w:r>
      <w:r>
        <w:rPr>
          <w:rFonts w:ascii="Arial"/>
          <w:b/>
          <w:bCs/>
          <w:sz w:val="32"/>
          <w:szCs w:val="32"/>
        </w:rPr>
        <w:t>Nino D</w:t>
      </w:r>
      <w:r>
        <w:rPr>
          <w:rFonts w:hAnsi="Arial"/>
          <w:b/>
          <w:bCs/>
          <w:sz w:val="32"/>
          <w:szCs w:val="32"/>
          <w:lang w:val="fr-FR"/>
        </w:rPr>
        <w:t>’</w:t>
      </w:r>
      <w:r>
        <w:rPr>
          <w:rFonts w:ascii="Arial"/>
          <w:b/>
          <w:bCs/>
          <w:sz w:val="32"/>
          <w:szCs w:val="32"/>
        </w:rPr>
        <w:t>Angelo</w:t>
      </w:r>
      <w:r>
        <w:rPr>
          <w:rFonts w:ascii="Arial"/>
          <w:sz w:val="32"/>
          <w:szCs w:val="32"/>
        </w:rPr>
        <w:t xml:space="preserve">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Ferite a Morte</w:t>
      </w:r>
      <w:r>
        <w:rPr>
          <w:rFonts w:hAnsi="Arial"/>
          <w:b/>
          <w:bCs/>
          <w:sz w:val="32"/>
          <w:szCs w:val="32"/>
        </w:rPr>
        <w:t>”</w:t>
      </w:r>
      <w:r>
        <w:rPr>
          <w:rFonts w:hAnsi="Arial"/>
          <w:b/>
          <w:bCs/>
          <w:sz w:val="32"/>
          <w:szCs w:val="32"/>
        </w:rPr>
        <w:t xml:space="preserve"> </w:t>
      </w:r>
      <w:r>
        <w:rPr>
          <w:rFonts w:ascii="Arial"/>
          <w:sz w:val="32"/>
          <w:szCs w:val="32"/>
        </w:rPr>
        <w:t xml:space="preserve">di e con </w:t>
      </w:r>
      <w:r>
        <w:rPr>
          <w:rFonts w:ascii="Arial"/>
          <w:b/>
          <w:bCs/>
          <w:sz w:val="32"/>
          <w:szCs w:val="32"/>
        </w:rPr>
        <w:t xml:space="preserve">Serena Dandini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Libera</w:t>
      </w:r>
      <w:r>
        <w:rPr>
          <w:rFonts w:hAnsi="Arial"/>
          <w:b/>
          <w:bCs/>
          <w:sz w:val="32"/>
          <w:szCs w:val="32"/>
        </w:rPr>
        <w:t>”</w:t>
      </w:r>
      <w:r>
        <w:rPr>
          <w:rFonts w:hAnsi="Arial"/>
          <w:b/>
          <w:bCs/>
          <w:sz w:val="32"/>
          <w:szCs w:val="32"/>
        </w:rPr>
        <w:t xml:space="preserve"> </w:t>
      </w:r>
      <w:r>
        <w:rPr>
          <w:rFonts w:ascii="Arial"/>
          <w:sz w:val="32"/>
          <w:szCs w:val="32"/>
        </w:rPr>
        <w:t xml:space="preserve">scritto da </w:t>
      </w:r>
      <w:r>
        <w:rPr>
          <w:rFonts w:ascii="Arial"/>
          <w:b/>
          <w:bCs/>
          <w:sz w:val="32"/>
          <w:szCs w:val="32"/>
          <w:lang w:val="nl-NL"/>
        </w:rPr>
        <w:t xml:space="preserve">Peppe Lanzetta </w:t>
      </w:r>
      <w:r>
        <w:rPr>
          <w:rFonts w:ascii="Arial"/>
          <w:sz w:val="32"/>
          <w:szCs w:val="32"/>
        </w:rPr>
        <w:t xml:space="preserve">e Bruno Colella, Regia di Bruno Colella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sz w:val="32"/>
          <w:szCs w:val="32"/>
        </w:rPr>
        <w:t xml:space="preserve">  </w:t>
      </w:r>
      <w:r>
        <w:rPr>
          <w:rFonts w:hAnsi="Arial"/>
          <w:b/>
          <w:bCs/>
          <w:sz w:val="32"/>
          <w:szCs w:val="32"/>
        </w:rPr>
        <w:t>•</w:t>
      </w:r>
      <w:r>
        <w:rPr>
          <w:rFonts w:hAnsi="Arial"/>
          <w:b/>
          <w:bCs/>
          <w:sz w:val="32"/>
          <w:szCs w:val="32"/>
        </w:rPr>
        <w:tab/>
      </w:r>
      <w:r>
        <w:rPr>
          <w:rFonts w:hAnsi="Arial"/>
          <w:b/>
          <w:bCs/>
          <w:sz w:val="32"/>
          <w:szCs w:val="32"/>
        </w:rPr>
        <w:t>“</w:t>
      </w:r>
      <w:r>
        <w:rPr>
          <w:rFonts w:ascii="Arial"/>
          <w:b/>
          <w:bCs/>
          <w:sz w:val="32"/>
          <w:szCs w:val="32"/>
        </w:rPr>
        <w:t>Serata D</w:t>
      </w:r>
      <w:r>
        <w:rPr>
          <w:rFonts w:hAnsi="Arial"/>
          <w:b/>
          <w:bCs/>
          <w:sz w:val="32"/>
          <w:szCs w:val="32"/>
        </w:rPr>
        <w:t>’</w:t>
      </w:r>
      <w:r>
        <w:rPr>
          <w:rFonts w:ascii="Arial"/>
          <w:b/>
          <w:bCs/>
          <w:sz w:val="32"/>
          <w:szCs w:val="32"/>
        </w:rPr>
        <w:t>Onore</w:t>
      </w:r>
      <w:r>
        <w:rPr>
          <w:rFonts w:hAnsi="Arial"/>
          <w:b/>
          <w:bCs/>
          <w:sz w:val="32"/>
          <w:szCs w:val="32"/>
        </w:rPr>
        <w:t>”</w:t>
      </w:r>
      <w:r>
        <w:rPr>
          <w:rFonts w:hAnsi="Arial"/>
          <w:b/>
          <w:bCs/>
          <w:sz w:val="32"/>
          <w:szCs w:val="32"/>
        </w:rPr>
        <w:t xml:space="preserve"> </w:t>
      </w:r>
      <w:r>
        <w:rPr>
          <w:rFonts w:ascii="Arial"/>
          <w:b/>
          <w:bCs/>
          <w:sz w:val="32"/>
          <w:szCs w:val="32"/>
        </w:rPr>
        <w:t xml:space="preserve">con Michele Placido, </w:t>
      </w:r>
      <w:r>
        <w:rPr>
          <w:rFonts w:ascii="Arial"/>
          <w:sz w:val="32"/>
          <w:szCs w:val="32"/>
        </w:rPr>
        <w:t xml:space="preserve">scritto e diretto da </w:t>
      </w:r>
      <w:r>
        <w:rPr>
          <w:rFonts w:ascii="Arial"/>
          <w:b/>
          <w:bCs/>
          <w:sz w:val="32"/>
          <w:szCs w:val="32"/>
        </w:rPr>
        <w:t>Michele Placido</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jc w:val="center"/>
        <w:rPr>
          <w:rFonts w:ascii="Arial" w:eastAsia="Times New Roman" w:hAnsi="Arial" w:cs="Arial"/>
          <w:sz w:val="32"/>
          <w:szCs w:val="32"/>
        </w:rPr>
      </w:pPr>
      <w:r>
        <w:rPr>
          <w:rFonts w:ascii="Arial" w:eastAsia="Times New Roman" w:hAnsi="Arial" w:cs="Arial"/>
          <w:sz w:val="32"/>
          <w:szCs w:val="32"/>
        </w:rPr>
        <w:br/>
      </w:r>
      <w:r>
        <w:rPr>
          <w:rFonts w:ascii="Arial"/>
          <w:b/>
          <w:bCs/>
          <w:sz w:val="34"/>
          <w:szCs w:val="34"/>
        </w:rPr>
        <w:t xml:space="preserve">CINEMA: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Gomorra</w:t>
      </w:r>
      <w:r>
        <w:rPr>
          <w:rFonts w:hAnsi="Arial"/>
          <w:b/>
          <w:bCs/>
          <w:sz w:val="32"/>
          <w:szCs w:val="32"/>
        </w:rPr>
        <w:t>”</w:t>
      </w:r>
      <w:r>
        <w:rPr>
          <w:rFonts w:hAnsi="Arial"/>
          <w:b/>
          <w:bCs/>
          <w:sz w:val="32"/>
          <w:szCs w:val="32"/>
        </w:rPr>
        <w:t xml:space="preserve"> </w:t>
      </w:r>
      <w:r>
        <w:rPr>
          <w:rFonts w:ascii="Arial"/>
          <w:sz w:val="32"/>
          <w:szCs w:val="32"/>
        </w:rPr>
        <w:t>con</w:t>
      </w:r>
      <w:r>
        <w:rPr>
          <w:rFonts w:ascii="Arial"/>
          <w:b/>
          <w:bCs/>
          <w:sz w:val="32"/>
          <w:szCs w:val="32"/>
        </w:rPr>
        <w:t xml:space="preserve"> Tony Servillo </w:t>
      </w:r>
      <w:r>
        <w:rPr>
          <w:rFonts w:ascii="Arial"/>
          <w:sz w:val="32"/>
          <w:szCs w:val="32"/>
        </w:rPr>
        <w:t>e</w:t>
      </w:r>
      <w:r>
        <w:rPr>
          <w:rFonts w:ascii="Arial"/>
          <w:b/>
          <w:bCs/>
          <w:sz w:val="32"/>
          <w:szCs w:val="32"/>
        </w:rPr>
        <w:t xml:space="preserve"> Gianfelice Imparato, </w:t>
      </w:r>
      <w:r>
        <w:rPr>
          <w:rFonts w:ascii="Arial"/>
          <w:sz w:val="32"/>
          <w:szCs w:val="32"/>
          <w:lang w:val="de-DE"/>
        </w:rPr>
        <w:t>Regia</w:t>
      </w:r>
      <w:r>
        <w:rPr>
          <w:rFonts w:ascii="Arial"/>
          <w:b/>
          <w:bCs/>
          <w:sz w:val="32"/>
          <w:szCs w:val="32"/>
        </w:rPr>
        <w:t xml:space="preserve"> Matteo Garrone.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Biondina</w:t>
      </w:r>
      <w:r>
        <w:rPr>
          <w:rFonts w:hAnsi="Arial"/>
          <w:b/>
          <w:bCs/>
          <w:sz w:val="32"/>
          <w:szCs w:val="32"/>
        </w:rPr>
        <w:t>”</w:t>
      </w:r>
      <w:r>
        <w:rPr>
          <w:rFonts w:hAnsi="Arial"/>
          <w:b/>
          <w:bCs/>
          <w:sz w:val="32"/>
          <w:szCs w:val="32"/>
        </w:rPr>
        <w:t xml:space="preserve"> </w:t>
      </w:r>
      <w:r>
        <w:rPr>
          <w:rFonts w:ascii="Arial"/>
          <w:b/>
          <w:bCs/>
          <w:sz w:val="32"/>
          <w:szCs w:val="32"/>
        </w:rPr>
        <w:t xml:space="preserve">cortometraggio diretto da Laura Bispuri e con la supervisione del progetto a cura </w:t>
      </w:r>
      <w:r>
        <w:rPr>
          <w:rFonts w:ascii="Arial" w:eastAsia="Times New Roman" w:hAnsi="Arial" w:cs="Arial"/>
          <w:sz w:val="32"/>
          <w:szCs w:val="32"/>
        </w:rPr>
        <w:br/>
      </w:r>
      <w:r>
        <w:rPr>
          <w:rFonts w:ascii="Arial"/>
          <w:b/>
          <w:bCs/>
          <w:sz w:val="32"/>
          <w:szCs w:val="32"/>
          <w:lang w:val="pt-PT"/>
        </w:rPr>
        <w:t xml:space="preserve">di Gabriele Salvadores. </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r>
        <w:rPr>
          <w:rFonts w:ascii="Arial" w:eastAsia="Times New Roman" w:hAnsi="Arial" w:cs="Arial"/>
          <w:b/>
          <w:bCs/>
          <w:sz w:val="32"/>
          <w:szCs w:val="32"/>
        </w:rPr>
        <w:tab/>
        <w:t>•</w:t>
      </w:r>
      <w:r>
        <w:rPr>
          <w:rFonts w:ascii="Arial" w:eastAsia="Times New Roman" w:hAnsi="Arial" w:cs="Arial"/>
          <w:b/>
          <w:bCs/>
          <w:sz w:val="32"/>
          <w:szCs w:val="32"/>
        </w:rPr>
        <w:tab/>
        <w:t>“</w:t>
      </w:r>
      <w:r>
        <w:rPr>
          <w:rFonts w:ascii="Arial"/>
          <w:b/>
          <w:bCs/>
          <w:sz w:val="32"/>
          <w:szCs w:val="32"/>
        </w:rPr>
        <w:t>7 Minuti</w:t>
      </w:r>
      <w:r>
        <w:rPr>
          <w:rFonts w:hAnsi="Arial"/>
          <w:b/>
          <w:bCs/>
          <w:sz w:val="32"/>
          <w:szCs w:val="32"/>
        </w:rPr>
        <w:t>”</w:t>
      </w:r>
      <w:r>
        <w:rPr>
          <w:rFonts w:hAnsi="Arial"/>
          <w:b/>
          <w:bCs/>
          <w:sz w:val="32"/>
          <w:szCs w:val="32"/>
        </w:rPr>
        <w:t xml:space="preserve"> </w:t>
      </w:r>
      <w:r>
        <w:rPr>
          <w:rFonts w:ascii="Arial"/>
          <w:b/>
          <w:bCs/>
          <w:sz w:val="32"/>
          <w:szCs w:val="32"/>
          <w:lang w:val="es-ES_tradnl"/>
        </w:rPr>
        <w:t>con Michele Placido</w:t>
      </w:r>
      <w:r>
        <w:rPr>
          <w:rFonts w:ascii="Arial"/>
          <w:b/>
          <w:bCs/>
          <w:sz w:val="32"/>
          <w:szCs w:val="32"/>
        </w:rPr>
        <w:t>, Ottavia Piccolo, Cristiana Capotondi, Fiorella Mannoia, Ambra Angiolini, Violante Placido</w:t>
      </w:r>
      <w:r>
        <w:rPr>
          <w:rFonts w:ascii="Arial"/>
          <w:b/>
          <w:bCs/>
          <w:sz w:val="32"/>
          <w:szCs w:val="32"/>
          <w:lang w:val="es-ES_tradnl"/>
        </w:rPr>
        <w:t xml:space="preserve">, Regia Michele Placido. </w:t>
      </w:r>
      <w:r>
        <w:rPr>
          <w:rFonts w:ascii="Arial" w:eastAsia="Times New Roman" w:hAnsi="Arial" w:cs="Arial"/>
          <w:sz w:val="32"/>
          <w:szCs w:val="32"/>
        </w:rPr>
        <w:br/>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jc w:val="center"/>
        <w:rPr>
          <w:rFonts w:ascii="Arial" w:eastAsia="Times New Roman" w:hAnsi="Arial" w:cs="Arial"/>
          <w:sz w:val="32"/>
          <w:szCs w:val="32"/>
        </w:rPr>
      </w:pPr>
      <w:r>
        <w:rPr>
          <w:rFonts w:ascii="Arial"/>
          <w:b/>
          <w:bCs/>
          <w:sz w:val="32"/>
          <w:szCs w:val="32"/>
        </w:rPr>
        <w:t xml:space="preserve">Dicono di Lei: </w:t>
      </w:r>
      <w:r>
        <w:rPr>
          <w:rFonts w:ascii="Arial" w:eastAsia="Times New Roman" w:hAnsi="Arial" w:cs="Arial"/>
          <w:sz w:val="32"/>
          <w:szCs w:val="32"/>
        </w:rPr>
        <w:br/>
      </w:r>
    </w:p>
    <w:p w:rsidR="005A190F" w:rsidRDefault="005A190F">
      <w:pPr>
        <w:pStyle w:val="Didefault"/>
        <w:numPr>
          <w:ilvl w:val="0"/>
          <w:numId w:val="2"/>
        </w:numPr>
        <w:pBdr>
          <w:top w:val="none" w:sz="0" w:space="0" w:color="auto"/>
          <w:left w:val="none" w:sz="0" w:space="0" w:color="auto"/>
          <w:bottom w:val="none" w:sz="0" w:space="0" w:color="auto"/>
          <w:right w:val="none" w:sz="0" w:space="0" w:color="auto"/>
          <w:bar w:val="none" w:sz="0" w:color="auto"/>
        </w:pBdr>
        <w:tabs>
          <w:tab w:val="num" w:pos="349"/>
          <w:tab w:val="left" w:pos="720"/>
        </w:tabs>
        <w:spacing w:after="320"/>
        <w:ind w:left="1069" w:hanging="1069"/>
        <w:rPr>
          <w:rFonts w:ascii="Arial" w:eastAsia="Times New Roman" w:hAnsi="Arial" w:cs="Arial"/>
          <w:sz w:val="38"/>
          <w:szCs w:val="38"/>
        </w:rPr>
      </w:pPr>
      <w:r>
        <w:rPr>
          <w:rFonts w:ascii="Arial" w:eastAsia="Times New Roman" w:hAnsi="Arial" w:cs="Arial"/>
          <w:b/>
          <w:bCs/>
          <w:sz w:val="32"/>
          <w:szCs w:val="32"/>
        </w:rPr>
        <w:tab/>
        <w:t>Brian Eno</w:t>
      </w:r>
      <w:r>
        <w:rPr>
          <w:rFonts w:ascii="Arial"/>
          <w:sz w:val="32"/>
          <w:szCs w:val="32"/>
        </w:rPr>
        <w:t xml:space="preserve">: Il canto di Maria Nazionale mi commuove, ha una voce strepitosa. Non ho mai sentito nulla di simile. </w:t>
      </w:r>
    </w:p>
    <w:p w:rsidR="005A190F" w:rsidRDefault="005A190F">
      <w:pPr>
        <w:pStyle w:val="Didefault"/>
        <w:numPr>
          <w:ilvl w:val="0"/>
          <w:numId w:val="3"/>
        </w:numPr>
        <w:pBdr>
          <w:top w:val="none" w:sz="0" w:space="0" w:color="auto"/>
          <w:left w:val="none" w:sz="0" w:space="0" w:color="auto"/>
          <w:bottom w:val="none" w:sz="0" w:space="0" w:color="auto"/>
          <w:right w:val="none" w:sz="0" w:space="0" w:color="auto"/>
          <w:bar w:val="none" w:sz="0" w:color="auto"/>
        </w:pBdr>
        <w:tabs>
          <w:tab w:val="num" w:pos="349"/>
          <w:tab w:val="left" w:pos="720"/>
        </w:tabs>
        <w:spacing w:after="320"/>
        <w:ind w:left="1069" w:hanging="1069"/>
        <w:rPr>
          <w:rFonts w:ascii="Arial" w:eastAsia="Times New Roman" w:hAnsi="Arial" w:cs="Arial"/>
          <w:sz w:val="38"/>
          <w:szCs w:val="38"/>
        </w:rPr>
      </w:pPr>
      <w:r>
        <w:rPr>
          <w:rFonts w:ascii="Arial" w:eastAsia="Times New Roman" w:hAnsi="Arial" w:cs="Arial"/>
          <w:b/>
          <w:bCs/>
          <w:sz w:val="32"/>
          <w:szCs w:val="32"/>
        </w:rPr>
        <w:tab/>
        <w:t>Andrea Bocelli</w:t>
      </w:r>
      <w:r>
        <w:rPr>
          <w:rFonts w:ascii="Arial"/>
          <w:sz w:val="32"/>
          <w:szCs w:val="32"/>
        </w:rPr>
        <w:t xml:space="preserve">: Ho apprezzato molto Maria Nazionale, </w:t>
      </w:r>
      <w:r>
        <w:rPr>
          <w:rFonts w:hAnsi="Arial"/>
          <w:sz w:val="32"/>
          <w:szCs w:val="32"/>
        </w:rPr>
        <w:t>è</w:t>
      </w:r>
      <w:r>
        <w:rPr>
          <w:rFonts w:hAnsi="Arial"/>
          <w:sz w:val="32"/>
          <w:szCs w:val="32"/>
        </w:rPr>
        <w:t xml:space="preserve"> </w:t>
      </w:r>
      <w:r>
        <w:rPr>
          <w:rFonts w:ascii="Arial"/>
          <w:sz w:val="32"/>
          <w:szCs w:val="32"/>
        </w:rPr>
        <w:t>un</w:t>
      </w:r>
      <w:r>
        <w:rPr>
          <w:rFonts w:hAnsi="Arial"/>
          <w:sz w:val="32"/>
          <w:szCs w:val="32"/>
          <w:lang w:val="fr-FR"/>
        </w:rPr>
        <w:t>’</w:t>
      </w:r>
      <w:r>
        <w:rPr>
          <w:rFonts w:ascii="Arial"/>
          <w:sz w:val="32"/>
          <w:szCs w:val="32"/>
        </w:rPr>
        <w:t xml:space="preserve">Artista che guarda avanti senza mai perdere il contatto con il passato. </w:t>
      </w:r>
    </w:p>
    <w:p w:rsidR="005A190F" w:rsidRDefault="005A190F">
      <w:pPr>
        <w:pStyle w:val="Didefault"/>
        <w:numPr>
          <w:ilvl w:val="0"/>
          <w:numId w:val="4"/>
        </w:numPr>
        <w:pBdr>
          <w:top w:val="none" w:sz="0" w:space="0" w:color="auto"/>
          <w:left w:val="none" w:sz="0" w:space="0" w:color="auto"/>
          <w:bottom w:val="none" w:sz="0" w:space="0" w:color="auto"/>
          <w:right w:val="none" w:sz="0" w:space="0" w:color="auto"/>
          <w:bar w:val="none" w:sz="0" w:color="auto"/>
        </w:pBdr>
        <w:tabs>
          <w:tab w:val="num" w:pos="349"/>
          <w:tab w:val="left" w:pos="720"/>
        </w:tabs>
        <w:spacing w:after="320"/>
        <w:ind w:left="1069" w:hanging="1069"/>
        <w:rPr>
          <w:rFonts w:ascii="Arial" w:eastAsia="Times New Roman" w:hAnsi="Arial" w:cs="Arial"/>
          <w:sz w:val="38"/>
          <w:szCs w:val="38"/>
        </w:rPr>
      </w:pPr>
      <w:r>
        <w:rPr>
          <w:rFonts w:ascii="Arial" w:eastAsia="Times New Roman" w:hAnsi="Arial" w:cs="Arial"/>
          <w:b/>
          <w:bCs/>
          <w:sz w:val="32"/>
          <w:szCs w:val="32"/>
        </w:rPr>
        <w:tab/>
        <w:t>Michael Bolton</w:t>
      </w:r>
      <w:r>
        <w:rPr>
          <w:rFonts w:ascii="Arial"/>
          <w:sz w:val="32"/>
          <w:szCs w:val="32"/>
        </w:rPr>
        <w:t xml:space="preserve">: Una Voce melodica e incantevole, come poche al mondo. </w:t>
      </w:r>
    </w:p>
    <w:p w:rsidR="005A190F" w:rsidRDefault="005A190F">
      <w:pPr>
        <w:pStyle w:val="Didefault"/>
        <w:numPr>
          <w:ilvl w:val="0"/>
          <w:numId w:val="5"/>
        </w:numPr>
        <w:pBdr>
          <w:top w:val="none" w:sz="0" w:space="0" w:color="auto"/>
          <w:left w:val="none" w:sz="0" w:space="0" w:color="auto"/>
          <w:bottom w:val="none" w:sz="0" w:space="0" w:color="auto"/>
          <w:right w:val="none" w:sz="0" w:space="0" w:color="auto"/>
          <w:bar w:val="none" w:sz="0" w:color="auto"/>
        </w:pBdr>
        <w:tabs>
          <w:tab w:val="num" w:pos="349"/>
          <w:tab w:val="left" w:pos="720"/>
        </w:tabs>
        <w:spacing w:after="320"/>
        <w:ind w:left="1069" w:hanging="1069"/>
        <w:rPr>
          <w:rFonts w:ascii="Arial" w:eastAsia="Times New Roman" w:hAnsi="Arial" w:cs="Arial"/>
          <w:sz w:val="38"/>
          <w:szCs w:val="38"/>
        </w:rPr>
      </w:pPr>
      <w:r>
        <w:rPr>
          <w:rFonts w:ascii="Arial" w:eastAsia="Times New Roman" w:hAnsi="Arial" w:cs="Arial"/>
          <w:b/>
          <w:bCs/>
          <w:sz w:val="32"/>
          <w:szCs w:val="32"/>
        </w:rPr>
        <w:tab/>
        <w:t>Vincenzo Mollica</w:t>
      </w:r>
      <w:r>
        <w:rPr>
          <w:rFonts w:ascii="Arial"/>
          <w:sz w:val="32"/>
          <w:szCs w:val="32"/>
        </w:rPr>
        <w:t xml:space="preserve">: Maria Nazionale ha una voce incantevole. Il suo cantare napoletano </w:t>
      </w:r>
      <w:r>
        <w:rPr>
          <w:rFonts w:hAnsi="Arial"/>
          <w:sz w:val="32"/>
          <w:szCs w:val="32"/>
        </w:rPr>
        <w:t>è</w:t>
      </w:r>
      <w:r>
        <w:rPr>
          <w:rFonts w:hAnsi="Arial"/>
          <w:sz w:val="32"/>
          <w:szCs w:val="32"/>
        </w:rPr>
        <w:t xml:space="preserve"> </w:t>
      </w:r>
      <w:r>
        <w:rPr>
          <w:rFonts w:ascii="Arial"/>
          <w:sz w:val="32"/>
          <w:szCs w:val="32"/>
        </w:rPr>
        <w:t xml:space="preserve">prezioso. </w:t>
      </w:r>
    </w:p>
    <w:p w:rsidR="005A190F" w:rsidRDefault="005A190F">
      <w:pPr>
        <w:pStyle w:val="Didefault"/>
        <w:numPr>
          <w:ilvl w:val="0"/>
          <w:numId w:val="6"/>
        </w:numPr>
        <w:pBdr>
          <w:top w:val="none" w:sz="0" w:space="0" w:color="auto"/>
          <w:left w:val="none" w:sz="0" w:space="0" w:color="auto"/>
          <w:bottom w:val="none" w:sz="0" w:space="0" w:color="auto"/>
          <w:right w:val="none" w:sz="0" w:space="0" w:color="auto"/>
          <w:bar w:val="none" w:sz="0" w:color="auto"/>
        </w:pBdr>
        <w:tabs>
          <w:tab w:val="left" w:pos="720"/>
        </w:tabs>
        <w:spacing w:after="320"/>
        <w:rPr>
          <w:rFonts w:ascii="Arial" w:eastAsia="Times New Roman" w:hAnsi="Arial" w:cs="Arial"/>
          <w:b/>
          <w:bCs/>
          <w:sz w:val="38"/>
          <w:szCs w:val="38"/>
        </w:rPr>
      </w:pPr>
      <w:r>
        <w:rPr>
          <w:rFonts w:ascii="Arial"/>
          <w:b/>
          <w:bCs/>
          <w:sz w:val="32"/>
          <w:szCs w:val="32"/>
        </w:rPr>
        <w:t xml:space="preserve">    Michele Placido: </w:t>
      </w:r>
      <w:r>
        <w:rPr>
          <w:rFonts w:ascii="Arial"/>
          <w:sz w:val="32"/>
          <w:szCs w:val="32"/>
        </w:rPr>
        <w:t>Un</w:t>
      </w:r>
      <w:r>
        <w:rPr>
          <w:rFonts w:hAnsi="Arial"/>
          <w:sz w:val="32"/>
          <w:szCs w:val="32"/>
        </w:rPr>
        <w:t>’</w:t>
      </w:r>
      <w:r>
        <w:rPr>
          <w:rFonts w:ascii="Arial"/>
          <w:sz w:val="32"/>
          <w:szCs w:val="32"/>
        </w:rPr>
        <w:t>interprete sorprendente, con un</w:t>
      </w:r>
      <w:r>
        <w:rPr>
          <w:rFonts w:hAnsi="Arial"/>
          <w:sz w:val="32"/>
          <w:szCs w:val="32"/>
        </w:rPr>
        <w:t>’</w:t>
      </w:r>
      <w:r>
        <w:rPr>
          <w:rFonts w:ascii="Arial"/>
          <w:sz w:val="32"/>
          <w:szCs w:val="32"/>
        </w:rPr>
        <w:t>anima espressiva e intrigante e una sensibilit</w:t>
      </w:r>
      <w:r>
        <w:rPr>
          <w:rFonts w:hAnsi="Arial"/>
          <w:sz w:val="32"/>
          <w:szCs w:val="32"/>
        </w:rPr>
        <w:t>à</w:t>
      </w:r>
      <w:r>
        <w:rPr>
          <w:rFonts w:hAnsi="Arial"/>
          <w:sz w:val="32"/>
          <w:szCs w:val="32"/>
        </w:rPr>
        <w:t xml:space="preserve"> </w:t>
      </w:r>
      <w:r>
        <w:rPr>
          <w:rFonts w:ascii="Arial"/>
          <w:sz w:val="32"/>
          <w:szCs w:val="32"/>
        </w:rPr>
        <w:t>popolare alla Anna Magnani.</w:t>
      </w: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rPr>
          <w:rFonts w:ascii="Arial" w:eastAsia="Times New Roman" w:hAnsi="Arial" w:cs="Arial"/>
          <w:sz w:val="32"/>
          <w:szCs w:val="32"/>
        </w:rPr>
      </w:pPr>
    </w:p>
    <w:p w:rsidR="005A190F" w:rsidRDefault="005A190F">
      <w:pPr>
        <w:pStyle w:val="Didefault"/>
        <w:pBdr>
          <w:top w:val="none" w:sz="0" w:space="0" w:color="auto"/>
          <w:left w:val="none" w:sz="0" w:space="0" w:color="auto"/>
          <w:bottom w:val="none" w:sz="0" w:space="0" w:color="auto"/>
          <w:right w:val="none" w:sz="0" w:space="0" w:color="auto"/>
          <w:bar w:val="none" w:sz="0" w:color="auto"/>
        </w:pBdr>
        <w:tabs>
          <w:tab w:val="left" w:pos="220"/>
          <w:tab w:val="left" w:pos="720"/>
        </w:tabs>
        <w:spacing w:after="320"/>
        <w:ind w:left="720" w:hanging="720"/>
      </w:pPr>
    </w:p>
    <w:sectPr w:rsidR="005A190F" w:rsidSect="00F42622">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0F" w:rsidRDefault="005A190F" w:rsidP="00F4262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A190F" w:rsidRDefault="005A190F" w:rsidP="00F4262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0F" w:rsidRDefault="005A190F">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0F" w:rsidRDefault="005A190F" w:rsidP="00F4262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A190F" w:rsidRDefault="005A190F" w:rsidP="00F4262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0F" w:rsidRDefault="005A190F">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160E4"/>
    <w:multiLevelType w:val="multilevel"/>
    <w:tmpl w:val="FFFFFFFF"/>
    <w:lvl w:ilvl="0">
      <w:start w:val="1"/>
      <w:numFmt w:val="bullet"/>
      <w:lvlText w:val="•"/>
      <w:lvlJc w:val="left"/>
      <w:rPr>
        <w:b/>
        <w:position w:val="0"/>
      </w:rPr>
    </w:lvl>
    <w:lvl w:ilvl="1">
      <w:start w:val="1"/>
      <w:numFmt w:val="bullet"/>
      <w:lvlText w:val="•"/>
      <w:lvlJc w:val="left"/>
      <w:rPr>
        <w:b/>
        <w:position w:val="0"/>
      </w:rPr>
    </w:lvl>
    <w:lvl w:ilvl="2">
      <w:start w:val="1"/>
      <w:numFmt w:val="bullet"/>
      <w:lvlText w:val="•"/>
      <w:lvlJc w:val="left"/>
      <w:rPr>
        <w:b/>
        <w:position w:val="0"/>
      </w:rPr>
    </w:lvl>
    <w:lvl w:ilvl="3">
      <w:start w:val="1"/>
      <w:numFmt w:val="bullet"/>
      <w:lvlText w:val="•"/>
      <w:lvlJc w:val="left"/>
      <w:rPr>
        <w:b/>
        <w:position w:val="0"/>
      </w:rPr>
    </w:lvl>
    <w:lvl w:ilvl="4">
      <w:start w:val="1"/>
      <w:numFmt w:val="bullet"/>
      <w:lvlText w:val="•"/>
      <w:lvlJc w:val="left"/>
      <w:rPr>
        <w:b/>
        <w:position w:val="0"/>
      </w:rPr>
    </w:lvl>
    <w:lvl w:ilvl="5">
      <w:start w:val="1"/>
      <w:numFmt w:val="bullet"/>
      <w:lvlText w:val="•"/>
      <w:lvlJc w:val="left"/>
      <w:rPr>
        <w:b/>
        <w:position w:val="0"/>
      </w:rPr>
    </w:lvl>
    <w:lvl w:ilvl="6">
      <w:start w:val="1"/>
      <w:numFmt w:val="bullet"/>
      <w:lvlText w:val="•"/>
      <w:lvlJc w:val="left"/>
      <w:rPr>
        <w:b/>
        <w:position w:val="0"/>
      </w:rPr>
    </w:lvl>
    <w:lvl w:ilvl="7">
      <w:start w:val="1"/>
      <w:numFmt w:val="bullet"/>
      <w:lvlText w:val="•"/>
      <w:lvlJc w:val="left"/>
      <w:rPr>
        <w:b/>
        <w:position w:val="0"/>
      </w:rPr>
    </w:lvl>
    <w:lvl w:ilvl="8">
      <w:start w:val="1"/>
      <w:numFmt w:val="bullet"/>
      <w:lvlText w:val="•"/>
      <w:lvlJc w:val="left"/>
      <w:rPr>
        <w:b/>
        <w:position w:val="0"/>
      </w:rPr>
    </w:lvl>
  </w:abstractNum>
  <w:abstractNum w:abstractNumId="1">
    <w:nsid w:val="36674839"/>
    <w:multiLevelType w:val="multilevel"/>
    <w:tmpl w:val="FFFFFFFF"/>
    <w:lvl w:ilvl="0">
      <w:numFmt w:val="bullet"/>
      <w:lvlText w:val="•"/>
      <w:lvlJc w:val="left"/>
      <w:rPr>
        <w:b/>
        <w:position w:val="0"/>
      </w:rPr>
    </w:lvl>
    <w:lvl w:ilvl="1">
      <w:start w:val="1"/>
      <w:numFmt w:val="bullet"/>
      <w:lvlText w:val="•"/>
      <w:lvlJc w:val="left"/>
      <w:rPr>
        <w:b/>
        <w:position w:val="0"/>
      </w:rPr>
    </w:lvl>
    <w:lvl w:ilvl="2">
      <w:start w:val="1"/>
      <w:numFmt w:val="bullet"/>
      <w:lvlText w:val="•"/>
      <w:lvlJc w:val="left"/>
      <w:rPr>
        <w:b/>
        <w:position w:val="0"/>
      </w:rPr>
    </w:lvl>
    <w:lvl w:ilvl="3">
      <w:start w:val="1"/>
      <w:numFmt w:val="bullet"/>
      <w:lvlText w:val="•"/>
      <w:lvlJc w:val="left"/>
      <w:rPr>
        <w:b/>
        <w:position w:val="0"/>
      </w:rPr>
    </w:lvl>
    <w:lvl w:ilvl="4">
      <w:start w:val="1"/>
      <w:numFmt w:val="bullet"/>
      <w:lvlText w:val="•"/>
      <w:lvlJc w:val="left"/>
      <w:rPr>
        <w:b/>
        <w:position w:val="0"/>
      </w:rPr>
    </w:lvl>
    <w:lvl w:ilvl="5">
      <w:start w:val="1"/>
      <w:numFmt w:val="bullet"/>
      <w:lvlText w:val="•"/>
      <w:lvlJc w:val="left"/>
      <w:rPr>
        <w:b/>
        <w:position w:val="0"/>
      </w:rPr>
    </w:lvl>
    <w:lvl w:ilvl="6">
      <w:start w:val="1"/>
      <w:numFmt w:val="bullet"/>
      <w:lvlText w:val="•"/>
      <w:lvlJc w:val="left"/>
      <w:rPr>
        <w:b/>
        <w:position w:val="0"/>
      </w:rPr>
    </w:lvl>
    <w:lvl w:ilvl="7">
      <w:start w:val="1"/>
      <w:numFmt w:val="bullet"/>
      <w:lvlText w:val="•"/>
      <w:lvlJc w:val="left"/>
      <w:rPr>
        <w:b/>
        <w:position w:val="0"/>
      </w:rPr>
    </w:lvl>
    <w:lvl w:ilvl="8">
      <w:start w:val="1"/>
      <w:numFmt w:val="bullet"/>
      <w:lvlText w:val="•"/>
      <w:lvlJc w:val="left"/>
      <w:rPr>
        <w:b/>
        <w:position w:val="0"/>
      </w:rPr>
    </w:lvl>
  </w:abstractNum>
  <w:abstractNum w:abstractNumId="2">
    <w:nsid w:val="449F45EC"/>
    <w:multiLevelType w:val="multilevel"/>
    <w:tmpl w:val="FFFFFFFF"/>
    <w:styleLink w:val="Pelencogrande"/>
    <w:lvl w:ilvl="0">
      <w:numFmt w:val="bullet"/>
      <w:lvlText w:val="•"/>
      <w:lvlJc w:val="left"/>
      <w:pPr>
        <w:tabs>
          <w:tab w:val="num" w:pos="349"/>
        </w:tabs>
        <w:ind w:left="1069" w:hanging="1069"/>
      </w:pPr>
      <w:rPr>
        <w:rFonts w:ascii="Arial" w:eastAsia="Times New Roman" w:hAnsi="Arial"/>
        <w:b/>
        <w:position w:val="0"/>
        <w:sz w:val="38"/>
      </w:rPr>
    </w:lvl>
    <w:lvl w:ilvl="1">
      <w:start w:val="1"/>
      <w:numFmt w:val="bullet"/>
      <w:lvlText w:val="•"/>
      <w:lvlJc w:val="left"/>
      <w:pPr>
        <w:tabs>
          <w:tab w:val="num" w:pos="589"/>
        </w:tabs>
        <w:ind w:left="1309" w:hanging="1069"/>
      </w:pPr>
      <w:rPr>
        <w:rFonts w:ascii="Arial" w:eastAsia="Times New Roman" w:hAnsi="Arial"/>
        <w:b/>
        <w:position w:val="0"/>
        <w:sz w:val="38"/>
      </w:rPr>
    </w:lvl>
    <w:lvl w:ilvl="2">
      <w:start w:val="1"/>
      <w:numFmt w:val="bullet"/>
      <w:lvlText w:val="•"/>
      <w:lvlJc w:val="left"/>
      <w:pPr>
        <w:tabs>
          <w:tab w:val="num" w:pos="829"/>
        </w:tabs>
        <w:ind w:left="1549" w:hanging="1069"/>
      </w:pPr>
      <w:rPr>
        <w:rFonts w:ascii="Arial" w:eastAsia="Times New Roman" w:hAnsi="Arial"/>
        <w:b/>
        <w:position w:val="0"/>
        <w:sz w:val="38"/>
      </w:rPr>
    </w:lvl>
    <w:lvl w:ilvl="3">
      <w:start w:val="1"/>
      <w:numFmt w:val="bullet"/>
      <w:lvlText w:val="•"/>
      <w:lvlJc w:val="left"/>
      <w:pPr>
        <w:tabs>
          <w:tab w:val="num" w:pos="1069"/>
        </w:tabs>
        <w:ind w:left="1789" w:hanging="1069"/>
      </w:pPr>
      <w:rPr>
        <w:rFonts w:ascii="Arial" w:eastAsia="Times New Roman" w:hAnsi="Arial"/>
        <w:b/>
        <w:position w:val="0"/>
        <w:sz w:val="38"/>
      </w:rPr>
    </w:lvl>
    <w:lvl w:ilvl="4">
      <w:start w:val="1"/>
      <w:numFmt w:val="bullet"/>
      <w:lvlText w:val="•"/>
      <w:lvlJc w:val="left"/>
      <w:pPr>
        <w:tabs>
          <w:tab w:val="num" w:pos="1309"/>
        </w:tabs>
        <w:ind w:left="2029" w:hanging="1069"/>
      </w:pPr>
      <w:rPr>
        <w:rFonts w:ascii="Arial" w:eastAsia="Times New Roman" w:hAnsi="Arial"/>
        <w:b/>
        <w:position w:val="0"/>
        <w:sz w:val="38"/>
      </w:rPr>
    </w:lvl>
    <w:lvl w:ilvl="5">
      <w:start w:val="1"/>
      <w:numFmt w:val="bullet"/>
      <w:lvlText w:val="•"/>
      <w:lvlJc w:val="left"/>
      <w:pPr>
        <w:tabs>
          <w:tab w:val="num" w:pos="1549"/>
        </w:tabs>
        <w:ind w:left="2269" w:hanging="1069"/>
      </w:pPr>
      <w:rPr>
        <w:rFonts w:ascii="Arial" w:eastAsia="Times New Roman" w:hAnsi="Arial"/>
        <w:b/>
        <w:position w:val="0"/>
        <w:sz w:val="38"/>
      </w:rPr>
    </w:lvl>
    <w:lvl w:ilvl="6">
      <w:start w:val="1"/>
      <w:numFmt w:val="bullet"/>
      <w:lvlText w:val="•"/>
      <w:lvlJc w:val="left"/>
      <w:pPr>
        <w:tabs>
          <w:tab w:val="num" w:pos="1789"/>
        </w:tabs>
        <w:ind w:left="2509" w:hanging="1069"/>
      </w:pPr>
      <w:rPr>
        <w:rFonts w:ascii="Arial" w:eastAsia="Times New Roman" w:hAnsi="Arial"/>
        <w:b/>
        <w:position w:val="0"/>
        <w:sz w:val="38"/>
      </w:rPr>
    </w:lvl>
    <w:lvl w:ilvl="7">
      <w:start w:val="1"/>
      <w:numFmt w:val="bullet"/>
      <w:lvlText w:val="•"/>
      <w:lvlJc w:val="left"/>
      <w:pPr>
        <w:tabs>
          <w:tab w:val="num" w:pos="2029"/>
        </w:tabs>
        <w:ind w:left="2749" w:hanging="1069"/>
      </w:pPr>
      <w:rPr>
        <w:rFonts w:ascii="Arial" w:eastAsia="Times New Roman" w:hAnsi="Arial"/>
        <w:b/>
        <w:position w:val="0"/>
        <w:sz w:val="38"/>
      </w:rPr>
    </w:lvl>
    <w:lvl w:ilvl="8">
      <w:start w:val="1"/>
      <w:numFmt w:val="bullet"/>
      <w:lvlText w:val="•"/>
      <w:lvlJc w:val="left"/>
      <w:pPr>
        <w:tabs>
          <w:tab w:val="num" w:pos="2269"/>
        </w:tabs>
        <w:ind w:left="2989" w:hanging="1069"/>
      </w:pPr>
      <w:rPr>
        <w:rFonts w:ascii="Arial" w:eastAsia="Times New Roman" w:hAnsi="Arial"/>
        <w:b/>
        <w:position w:val="0"/>
        <w:sz w:val="38"/>
      </w:rPr>
    </w:lvl>
  </w:abstractNum>
  <w:abstractNum w:abstractNumId="3">
    <w:nsid w:val="44FB1BE7"/>
    <w:multiLevelType w:val="multilevel"/>
    <w:tmpl w:val="FFFFFFFF"/>
    <w:lvl w:ilvl="0">
      <w:numFmt w:val="bullet"/>
      <w:lvlText w:val="•"/>
      <w:lvlJc w:val="left"/>
      <w:rPr>
        <w:b/>
        <w:position w:val="0"/>
      </w:rPr>
    </w:lvl>
    <w:lvl w:ilvl="1">
      <w:start w:val="1"/>
      <w:numFmt w:val="bullet"/>
      <w:lvlText w:val="•"/>
      <w:lvlJc w:val="left"/>
      <w:rPr>
        <w:b/>
        <w:position w:val="0"/>
      </w:rPr>
    </w:lvl>
    <w:lvl w:ilvl="2">
      <w:start w:val="1"/>
      <w:numFmt w:val="bullet"/>
      <w:lvlText w:val="•"/>
      <w:lvlJc w:val="left"/>
      <w:rPr>
        <w:b/>
        <w:position w:val="0"/>
      </w:rPr>
    </w:lvl>
    <w:lvl w:ilvl="3">
      <w:start w:val="1"/>
      <w:numFmt w:val="bullet"/>
      <w:lvlText w:val="•"/>
      <w:lvlJc w:val="left"/>
      <w:rPr>
        <w:b/>
        <w:position w:val="0"/>
      </w:rPr>
    </w:lvl>
    <w:lvl w:ilvl="4">
      <w:start w:val="1"/>
      <w:numFmt w:val="bullet"/>
      <w:lvlText w:val="•"/>
      <w:lvlJc w:val="left"/>
      <w:rPr>
        <w:b/>
        <w:position w:val="0"/>
      </w:rPr>
    </w:lvl>
    <w:lvl w:ilvl="5">
      <w:start w:val="1"/>
      <w:numFmt w:val="bullet"/>
      <w:lvlText w:val="•"/>
      <w:lvlJc w:val="left"/>
      <w:rPr>
        <w:b/>
        <w:position w:val="0"/>
      </w:rPr>
    </w:lvl>
    <w:lvl w:ilvl="6">
      <w:start w:val="1"/>
      <w:numFmt w:val="bullet"/>
      <w:lvlText w:val="•"/>
      <w:lvlJc w:val="left"/>
      <w:rPr>
        <w:b/>
        <w:position w:val="0"/>
      </w:rPr>
    </w:lvl>
    <w:lvl w:ilvl="7">
      <w:start w:val="1"/>
      <w:numFmt w:val="bullet"/>
      <w:lvlText w:val="•"/>
      <w:lvlJc w:val="left"/>
      <w:rPr>
        <w:b/>
        <w:position w:val="0"/>
      </w:rPr>
    </w:lvl>
    <w:lvl w:ilvl="8">
      <w:start w:val="1"/>
      <w:numFmt w:val="bullet"/>
      <w:lvlText w:val="•"/>
      <w:lvlJc w:val="left"/>
      <w:rPr>
        <w:b/>
        <w:position w:val="0"/>
      </w:rPr>
    </w:lvl>
  </w:abstractNum>
  <w:abstractNum w:abstractNumId="4">
    <w:nsid w:val="63FD2B78"/>
    <w:multiLevelType w:val="multilevel"/>
    <w:tmpl w:val="FFFFFFFF"/>
    <w:lvl w:ilvl="0">
      <w:numFmt w:val="bullet"/>
      <w:lvlText w:val="•"/>
      <w:lvlJc w:val="left"/>
      <w:rPr>
        <w:b/>
        <w:position w:val="0"/>
      </w:rPr>
    </w:lvl>
    <w:lvl w:ilvl="1">
      <w:start w:val="1"/>
      <w:numFmt w:val="bullet"/>
      <w:lvlText w:val="•"/>
      <w:lvlJc w:val="left"/>
      <w:rPr>
        <w:b/>
        <w:position w:val="0"/>
      </w:rPr>
    </w:lvl>
    <w:lvl w:ilvl="2">
      <w:start w:val="1"/>
      <w:numFmt w:val="bullet"/>
      <w:lvlText w:val="•"/>
      <w:lvlJc w:val="left"/>
      <w:rPr>
        <w:b/>
        <w:position w:val="0"/>
      </w:rPr>
    </w:lvl>
    <w:lvl w:ilvl="3">
      <w:start w:val="1"/>
      <w:numFmt w:val="bullet"/>
      <w:lvlText w:val="•"/>
      <w:lvlJc w:val="left"/>
      <w:rPr>
        <w:b/>
        <w:position w:val="0"/>
      </w:rPr>
    </w:lvl>
    <w:lvl w:ilvl="4">
      <w:start w:val="1"/>
      <w:numFmt w:val="bullet"/>
      <w:lvlText w:val="•"/>
      <w:lvlJc w:val="left"/>
      <w:rPr>
        <w:b/>
        <w:position w:val="0"/>
      </w:rPr>
    </w:lvl>
    <w:lvl w:ilvl="5">
      <w:start w:val="1"/>
      <w:numFmt w:val="bullet"/>
      <w:lvlText w:val="•"/>
      <w:lvlJc w:val="left"/>
      <w:rPr>
        <w:b/>
        <w:position w:val="0"/>
      </w:rPr>
    </w:lvl>
    <w:lvl w:ilvl="6">
      <w:start w:val="1"/>
      <w:numFmt w:val="bullet"/>
      <w:lvlText w:val="•"/>
      <w:lvlJc w:val="left"/>
      <w:rPr>
        <w:b/>
        <w:position w:val="0"/>
      </w:rPr>
    </w:lvl>
    <w:lvl w:ilvl="7">
      <w:start w:val="1"/>
      <w:numFmt w:val="bullet"/>
      <w:lvlText w:val="•"/>
      <w:lvlJc w:val="left"/>
      <w:rPr>
        <w:b/>
        <w:position w:val="0"/>
      </w:rPr>
    </w:lvl>
    <w:lvl w:ilvl="8">
      <w:start w:val="1"/>
      <w:numFmt w:val="bullet"/>
      <w:lvlText w:val="•"/>
      <w:lvlJc w:val="left"/>
      <w:rPr>
        <w:b/>
        <w:position w:val="0"/>
      </w:rPr>
    </w:lvl>
  </w:abstractNum>
  <w:abstractNum w:abstractNumId="5">
    <w:nsid w:val="752E3E11"/>
    <w:multiLevelType w:val="multilevel"/>
    <w:tmpl w:val="FFFFFFFF"/>
    <w:lvl w:ilvl="0">
      <w:numFmt w:val="bullet"/>
      <w:lvlText w:val="•"/>
      <w:lvlJc w:val="left"/>
      <w:rPr>
        <w:b/>
        <w:position w:val="0"/>
      </w:rPr>
    </w:lvl>
    <w:lvl w:ilvl="1">
      <w:start w:val="1"/>
      <w:numFmt w:val="bullet"/>
      <w:lvlText w:val="•"/>
      <w:lvlJc w:val="left"/>
      <w:rPr>
        <w:b/>
        <w:position w:val="0"/>
      </w:rPr>
    </w:lvl>
    <w:lvl w:ilvl="2">
      <w:start w:val="1"/>
      <w:numFmt w:val="bullet"/>
      <w:lvlText w:val="•"/>
      <w:lvlJc w:val="left"/>
      <w:rPr>
        <w:b/>
        <w:position w:val="0"/>
      </w:rPr>
    </w:lvl>
    <w:lvl w:ilvl="3">
      <w:start w:val="1"/>
      <w:numFmt w:val="bullet"/>
      <w:lvlText w:val="•"/>
      <w:lvlJc w:val="left"/>
      <w:rPr>
        <w:b/>
        <w:position w:val="0"/>
      </w:rPr>
    </w:lvl>
    <w:lvl w:ilvl="4">
      <w:start w:val="1"/>
      <w:numFmt w:val="bullet"/>
      <w:lvlText w:val="•"/>
      <w:lvlJc w:val="left"/>
      <w:rPr>
        <w:b/>
        <w:position w:val="0"/>
      </w:rPr>
    </w:lvl>
    <w:lvl w:ilvl="5">
      <w:start w:val="1"/>
      <w:numFmt w:val="bullet"/>
      <w:lvlText w:val="•"/>
      <w:lvlJc w:val="left"/>
      <w:rPr>
        <w:b/>
        <w:position w:val="0"/>
      </w:rPr>
    </w:lvl>
    <w:lvl w:ilvl="6">
      <w:start w:val="1"/>
      <w:numFmt w:val="bullet"/>
      <w:lvlText w:val="•"/>
      <w:lvlJc w:val="left"/>
      <w:rPr>
        <w:b/>
        <w:position w:val="0"/>
      </w:rPr>
    </w:lvl>
    <w:lvl w:ilvl="7">
      <w:start w:val="1"/>
      <w:numFmt w:val="bullet"/>
      <w:lvlText w:val="•"/>
      <w:lvlJc w:val="left"/>
      <w:rPr>
        <w:b/>
        <w:position w:val="0"/>
      </w:rPr>
    </w:lvl>
    <w:lvl w:ilvl="8">
      <w:start w:val="1"/>
      <w:numFmt w:val="bullet"/>
      <w:lvlText w:val="•"/>
      <w:lvlJc w:val="left"/>
      <w:rPr>
        <w:b/>
        <w:position w:val="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622"/>
    <w:rsid w:val="00406974"/>
    <w:rsid w:val="004F378E"/>
    <w:rsid w:val="005A190F"/>
    <w:rsid w:val="00F42622"/>
    <w:rsid w:val="00F6326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2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2622"/>
    <w:rPr>
      <w:rFonts w:cs="Times New Roman"/>
      <w:u w:val="single"/>
    </w:rPr>
  </w:style>
  <w:style w:type="paragraph" w:customStyle="1" w:styleId="Didefault">
    <w:name w:val="Di default"/>
    <w:uiPriority w:val="99"/>
    <w:rsid w:val="00F4262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Pelencogrande">
    <w:name w:val="P. elenco grande"/>
    <w:rsid w:val="005B17BB"/>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1014</Words>
  <Characters>5782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Nazionale è un’artista dotata di una splendida voce e di quella rara capacità di coniugare la tradizione della musica popolare con la modernità delle sonorità contemporanee</dc:title>
  <dc:subject/>
  <dc:creator>Rosaria</dc:creator>
  <cp:keywords/>
  <dc:description/>
  <cp:lastModifiedBy>Rosaria</cp:lastModifiedBy>
  <cp:revision>2</cp:revision>
  <dcterms:created xsi:type="dcterms:W3CDTF">2016-01-27T14:25:00Z</dcterms:created>
  <dcterms:modified xsi:type="dcterms:W3CDTF">2016-01-27T14:25:00Z</dcterms:modified>
</cp:coreProperties>
</file>